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AC3" w:rsidRPr="00A727B6" w:rsidRDefault="001C0AC3" w:rsidP="001C0AC3">
      <w:pPr>
        <w:jc w:val="center"/>
        <w:rPr>
          <w:sz w:val="44"/>
        </w:rPr>
      </w:pPr>
      <w:r w:rsidRPr="00A727B6">
        <w:rPr>
          <w:sz w:val="44"/>
        </w:rPr>
        <w:t>WEEK 9</w:t>
      </w:r>
    </w:p>
    <w:tbl>
      <w:tblPr>
        <w:tblStyle w:val="TableGrid"/>
        <w:tblW w:w="9900" w:type="dxa"/>
        <w:tblInd w:w="-365" w:type="dxa"/>
        <w:tblLook w:val="04A0" w:firstRow="1" w:lastRow="0" w:firstColumn="1" w:lastColumn="0" w:noHBand="0" w:noVBand="1"/>
      </w:tblPr>
      <w:tblGrid>
        <w:gridCol w:w="2203"/>
        <w:gridCol w:w="1164"/>
        <w:gridCol w:w="1671"/>
        <w:gridCol w:w="851"/>
        <w:gridCol w:w="708"/>
        <w:gridCol w:w="1233"/>
        <w:gridCol w:w="752"/>
        <w:gridCol w:w="1318"/>
      </w:tblGrid>
      <w:tr w:rsidR="001C0AC3" w:rsidRPr="00F64560" w:rsidTr="0010000E">
        <w:trPr>
          <w:trHeight w:val="350"/>
        </w:trPr>
        <w:tc>
          <w:tcPr>
            <w:tcW w:w="3367" w:type="dxa"/>
            <w:gridSpan w:val="2"/>
            <w:shd w:val="clear" w:color="auto" w:fill="auto"/>
            <w:vAlign w:val="center"/>
          </w:tcPr>
          <w:p w:rsidR="001C0AC3" w:rsidRPr="00F64560" w:rsidRDefault="001C0AC3" w:rsidP="0010000E">
            <w:pPr>
              <w:rPr>
                <w:rFonts w:ascii="Gill Sans MT" w:hAnsi="Gill Sans MT" w:cs="Tahoma"/>
                <w:sz w:val="20"/>
              </w:rPr>
            </w:pPr>
            <w:r w:rsidRPr="00F64560">
              <w:rPr>
                <w:rFonts w:ascii="Gill Sans MT" w:hAnsi="Gill Sans MT" w:cs="Tahoma"/>
                <w:b/>
                <w:sz w:val="20"/>
              </w:rPr>
              <w:t xml:space="preserve">Week Ending: </w:t>
            </w:r>
          </w:p>
        </w:tc>
        <w:tc>
          <w:tcPr>
            <w:tcW w:w="2522" w:type="dxa"/>
            <w:gridSpan w:val="2"/>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Day: </w:t>
            </w:r>
          </w:p>
        </w:tc>
        <w:tc>
          <w:tcPr>
            <w:tcW w:w="4011" w:type="dxa"/>
            <w:gridSpan w:val="4"/>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Subject: </w:t>
            </w:r>
            <w:r w:rsidRPr="00F64560">
              <w:rPr>
                <w:rFonts w:ascii="Gill Sans MT" w:hAnsi="Gill Sans MT" w:cs="Tahoma"/>
              </w:rPr>
              <w:t>Ghanaian Language</w:t>
            </w:r>
          </w:p>
        </w:tc>
      </w:tr>
      <w:tr w:rsidR="001C0AC3" w:rsidRPr="00F64560" w:rsidTr="0010000E">
        <w:trPr>
          <w:trHeight w:val="359"/>
        </w:trPr>
        <w:tc>
          <w:tcPr>
            <w:tcW w:w="5889" w:type="dxa"/>
            <w:gridSpan w:val="4"/>
            <w:shd w:val="clear" w:color="auto" w:fill="auto"/>
            <w:vAlign w:val="center"/>
          </w:tcPr>
          <w:p w:rsidR="001C0AC3" w:rsidRPr="00F64560" w:rsidRDefault="001C0AC3" w:rsidP="0010000E">
            <w:pPr>
              <w:rPr>
                <w:rFonts w:ascii="Gill Sans MT" w:hAnsi="Gill Sans MT" w:cs="Tahoma"/>
                <w:sz w:val="20"/>
              </w:rPr>
            </w:pPr>
            <w:r w:rsidRPr="00F64560">
              <w:rPr>
                <w:rFonts w:ascii="Gill Sans MT" w:hAnsi="Gill Sans MT" w:cs="Tahoma"/>
                <w:b/>
                <w:sz w:val="20"/>
              </w:rPr>
              <w:t xml:space="preserve">Duration: </w:t>
            </w:r>
            <w:r w:rsidRPr="00F64560">
              <w:rPr>
                <w:rFonts w:ascii="Gill Sans MT" w:hAnsi="Gill Sans MT" w:cs="Tahoma"/>
                <w:sz w:val="20"/>
              </w:rPr>
              <w:t>60MINS</w:t>
            </w:r>
          </w:p>
        </w:tc>
        <w:tc>
          <w:tcPr>
            <w:tcW w:w="4011" w:type="dxa"/>
            <w:gridSpan w:val="4"/>
            <w:shd w:val="clear" w:color="auto" w:fill="auto"/>
            <w:vAlign w:val="center"/>
          </w:tcPr>
          <w:p w:rsidR="001C0AC3" w:rsidRPr="00F64560" w:rsidRDefault="001C0AC3" w:rsidP="0010000E">
            <w:pPr>
              <w:rPr>
                <w:rFonts w:ascii="Gill Sans MT" w:hAnsi="Gill Sans MT" w:cs="Tahoma"/>
                <w:sz w:val="20"/>
              </w:rPr>
            </w:pPr>
            <w:r w:rsidRPr="00F64560">
              <w:rPr>
                <w:rFonts w:ascii="Gill Sans MT" w:hAnsi="Gill Sans MT" w:cs="Tahoma"/>
                <w:b/>
                <w:sz w:val="20"/>
              </w:rPr>
              <w:t xml:space="preserve">Strand: </w:t>
            </w:r>
            <w:r w:rsidRPr="000B66E6">
              <w:rPr>
                <w:rFonts w:ascii="Gill Sans MT" w:hAnsi="Gill Sans MT"/>
                <w:sz w:val="24"/>
                <w:szCs w:val="18"/>
              </w:rPr>
              <w:t>Composition Writing</w:t>
            </w:r>
          </w:p>
        </w:tc>
      </w:tr>
      <w:tr w:rsidR="001C0AC3" w:rsidRPr="00F64560" w:rsidTr="0010000E">
        <w:trPr>
          <w:trHeight w:val="341"/>
        </w:trPr>
        <w:tc>
          <w:tcPr>
            <w:tcW w:w="3367" w:type="dxa"/>
            <w:gridSpan w:val="2"/>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Class: </w:t>
            </w:r>
            <w:r w:rsidRPr="00F64560">
              <w:rPr>
                <w:rFonts w:ascii="Gill Sans MT" w:hAnsi="Gill Sans MT" w:cstheme="minorHAnsi"/>
              </w:rPr>
              <w:t>B8</w:t>
            </w:r>
          </w:p>
        </w:tc>
        <w:tc>
          <w:tcPr>
            <w:tcW w:w="2522" w:type="dxa"/>
            <w:gridSpan w:val="2"/>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Class Size: </w:t>
            </w:r>
          </w:p>
        </w:tc>
        <w:tc>
          <w:tcPr>
            <w:tcW w:w="4011" w:type="dxa"/>
            <w:gridSpan w:val="4"/>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Sub Strand: </w:t>
            </w:r>
            <w:r w:rsidRPr="000B66E6">
              <w:rPr>
                <w:sz w:val="24"/>
              </w:rPr>
              <w:t>Informative Writing</w:t>
            </w:r>
          </w:p>
        </w:tc>
      </w:tr>
      <w:tr w:rsidR="001C0AC3" w:rsidRPr="00F64560" w:rsidTr="0010000E">
        <w:trPr>
          <w:trHeight w:val="474"/>
        </w:trPr>
        <w:tc>
          <w:tcPr>
            <w:tcW w:w="5038" w:type="dxa"/>
            <w:gridSpan w:val="3"/>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Content Standard: </w:t>
            </w:r>
          </w:p>
          <w:p w:rsidR="001C0AC3" w:rsidRPr="00417AA6" w:rsidRDefault="001C0AC3" w:rsidP="0010000E">
            <w:pPr>
              <w:rPr>
                <w:rFonts w:ascii="Gill Sans MT" w:hAnsi="Gill Sans MT" w:cs="Tahoma"/>
              </w:rPr>
            </w:pPr>
            <w:r w:rsidRPr="00417AA6">
              <w:rPr>
                <w:rFonts w:ascii="Gill Sans MT" w:hAnsi="Gill Sans MT" w:cs="Tahoma"/>
              </w:rPr>
              <w:t>B8.5.1.1 Demonstrate knowledge and understanding in the ability to write meaningful compositi</w:t>
            </w:r>
            <w:r>
              <w:rPr>
                <w:rFonts w:ascii="Gill Sans MT" w:hAnsi="Gill Sans MT" w:cs="Tahoma"/>
              </w:rPr>
              <w:t>ons on the various text types</w:t>
            </w:r>
            <w:r w:rsidRPr="00417AA6">
              <w:rPr>
                <w:rFonts w:ascii="Gill Sans MT" w:hAnsi="Gill Sans MT" w:cs="Tahoma"/>
              </w:rPr>
              <w:t xml:space="preserve">, </w:t>
            </w:r>
          </w:p>
        </w:tc>
        <w:tc>
          <w:tcPr>
            <w:tcW w:w="3544" w:type="dxa"/>
            <w:gridSpan w:val="4"/>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Indicator: </w:t>
            </w:r>
          </w:p>
          <w:p w:rsidR="001C0AC3" w:rsidRPr="00F64560" w:rsidRDefault="001C0AC3" w:rsidP="0010000E">
            <w:pPr>
              <w:rPr>
                <w:rFonts w:ascii="Gill Sans MT" w:hAnsi="Gill Sans MT" w:cs="Tahoma"/>
                <w:sz w:val="20"/>
              </w:rPr>
            </w:pPr>
            <w:r w:rsidRPr="00417AA6">
              <w:rPr>
                <w:rFonts w:ascii="Gill Sans MT" w:hAnsi="Gill Sans MT"/>
              </w:rPr>
              <w:t xml:space="preserve">B8.5.1.1.1 </w:t>
            </w:r>
            <w:r w:rsidRPr="003F6F2B">
              <w:rPr>
                <w:rFonts w:ascii="Gill Sans MT" w:hAnsi="Gill Sans MT"/>
              </w:rPr>
              <w:t>Write good reports on various activities.</w:t>
            </w:r>
          </w:p>
        </w:tc>
        <w:tc>
          <w:tcPr>
            <w:tcW w:w="1318" w:type="dxa"/>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Lesson:</w:t>
            </w:r>
          </w:p>
          <w:p w:rsidR="001C0AC3" w:rsidRPr="00F64560" w:rsidRDefault="001C0AC3" w:rsidP="0010000E">
            <w:pPr>
              <w:rPr>
                <w:rFonts w:ascii="Gill Sans MT" w:hAnsi="Gill Sans MT" w:cs="Tahoma"/>
                <w:sz w:val="20"/>
              </w:rPr>
            </w:pPr>
          </w:p>
          <w:p w:rsidR="001C0AC3" w:rsidRPr="00F64560" w:rsidRDefault="001C0AC3" w:rsidP="0010000E">
            <w:pPr>
              <w:rPr>
                <w:rFonts w:ascii="Gill Sans MT" w:hAnsi="Gill Sans MT" w:cs="Tahoma"/>
                <w:sz w:val="20"/>
              </w:rPr>
            </w:pPr>
            <w:r w:rsidRPr="00F64560">
              <w:rPr>
                <w:rFonts w:ascii="Gill Sans MT" w:hAnsi="Gill Sans MT" w:cs="Tahoma"/>
                <w:sz w:val="20"/>
              </w:rPr>
              <w:t>1 of 1</w:t>
            </w:r>
          </w:p>
        </w:tc>
      </w:tr>
      <w:tr w:rsidR="001C0AC3" w:rsidRPr="00F64560" w:rsidTr="0010000E">
        <w:trPr>
          <w:trHeight w:val="494"/>
        </w:trPr>
        <w:tc>
          <w:tcPr>
            <w:tcW w:w="6597" w:type="dxa"/>
            <w:gridSpan w:val="5"/>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Performance Indicator: </w:t>
            </w:r>
          </w:p>
          <w:p w:rsidR="001C0AC3" w:rsidRPr="00F64560" w:rsidRDefault="001C0AC3" w:rsidP="0010000E">
            <w:pPr>
              <w:rPr>
                <w:rFonts w:ascii="Gill Sans MT" w:hAnsi="Gill Sans MT" w:cs="Tahoma"/>
                <w:sz w:val="20"/>
              </w:rPr>
            </w:pPr>
            <w:r>
              <w:rPr>
                <w:rFonts w:ascii="Gill Sans MT" w:hAnsi="Gill Sans MT" w:cs="Tahoma"/>
              </w:rPr>
              <w:t xml:space="preserve">Learners can </w:t>
            </w:r>
            <w:r>
              <w:rPr>
                <w:rFonts w:ascii="Gill Sans MT" w:hAnsi="Gill Sans MT"/>
              </w:rPr>
              <w:t>d</w:t>
            </w:r>
            <w:r w:rsidRPr="00417AA6">
              <w:rPr>
                <w:rFonts w:ascii="Gill Sans MT" w:hAnsi="Gill Sans MT"/>
              </w:rPr>
              <w:t>evelop coherent essays using the features of given text types.</w:t>
            </w:r>
          </w:p>
        </w:tc>
        <w:tc>
          <w:tcPr>
            <w:tcW w:w="3303" w:type="dxa"/>
            <w:gridSpan w:val="3"/>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Core Competencies:</w:t>
            </w:r>
          </w:p>
          <w:p w:rsidR="001C0AC3" w:rsidRPr="00F64560" w:rsidRDefault="001C0AC3" w:rsidP="0010000E">
            <w:pPr>
              <w:rPr>
                <w:rFonts w:ascii="Gill Sans MT" w:hAnsi="Gill Sans MT" w:cs="Tahoma"/>
                <w:sz w:val="20"/>
              </w:rPr>
            </w:pPr>
            <w:r w:rsidRPr="00F64560">
              <w:rPr>
                <w:rFonts w:ascii="Gill Sans MT" w:hAnsi="Gill Sans MT" w:cs="Tahoma"/>
                <w:sz w:val="20"/>
              </w:rPr>
              <w:t>CC 7.3: CC 8.2: DL 5.3:</w:t>
            </w:r>
          </w:p>
        </w:tc>
      </w:tr>
      <w:tr w:rsidR="001C0AC3" w:rsidRPr="00F64560" w:rsidTr="0010000E">
        <w:trPr>
          <w:trHeight w:val="332"/>
        </w:trPr>
        <w:tc>
          <w:tcPr>
            <w:tcW w:w="9900" w:type="dxa"/>
            <w:gridSpan w:val="8"/>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Reference: </w:t>
            </w:r>
            <w:r w:rsidRPr="00F64560">
              <w:rPr>
                <w:rFonts w:ascii="Gill Sans MT" w:hAnsi="Gill Sans MT" w:cs="Tahoma"/>
              </w:rPr>
              <w:t>Ghanaian Language Curriculum Pg. 45</w:t>
            </w:r>
          </w:p>
        </w:tc>
      </w:tr>
      <w:tr w:rsidR="001C0AC3" w:rsidRPr="00F64560" w:rsidTr="0010000E">
        <w:tc>
          <w:tcPr>
            <w:tcW w:w="9900" w:type="dxa"/>
            <w:gridSpan w:val="8"/>
          </w:tcPr>
          <w:p w:rsidR="001C0AC3" w:rsidRPr="00F64560" w:rsidRDefault="001C0AC3" w:rsidP="0010000E">
            <w:pPr>
              <w:rPr>
                <w:rFonts w:ascii="Gill Sans MT" w:hAnsi="Gill Sans MT"/>
              </w:rPr>
            </w:pPr>
          </w:p>
        </w:tc>
      </w:tr>
      <w:tr w:rsidR="001C0AC3" w:rsidRPr="00F64560" w:rsidTr="0010000E">
        <w:tc>
          <w:tcPr>
            <w:tcW w:w="2203" w:type="dxa"/>
          </w:tcPr>
          <w:p w:rsidR="001C0AC3" w:rsidRPr="00F64560" w:rsidRDefault="001C0AC3" w:rsidP="0010000E">
            <w:pPr>
              <w:rPr>
                <w:rFonts w:ascii="Gill Sans MT" w:hAnsi="Gill Sans MT"/>
              </w:rPr>
            </w:pPr>
            <w:r w:rsidRPr="00F64560">
              <w:rPr>
                <w:rFonts w:ascii="Gill Sans MT" w:hAnsi="Gill Sans MT"/>
              </w:rPr>
              <w:t>Phase/Duration</w:t>
            </w:r>
          </w:p>
        </w:tc>
        <w:tc>
          <w:tcPr>
            <w:tcW w:w="5627" w:type="dxa"/>
            <w:gridSpan w:val="5"/>
          </w:tcPr>
          <w:p w:rsidR="001C0AC3" w:rsidRPr="00F64560" w:rsidRDefault="001C0AC3" w:rsidP="0010000E">
            <w:pPr>
              <w:rPr>
                <w:rFonts w:ascii="Gill Sans MT" w:hAnsi="Gill Sans MT"/>
              </w:rPr>
            </w:pPr>
            <w:r w:rsidRPr="00F64560">
              <w:rPr>
                <w:rFonts w:ascii="Gill Sans MT" w:hAnsi="Gill Sans MT"/>
              </w:rPr>
              <w:t>Learners Activities</w:t>
            </w:r>
          </w:p>
        </w:tc>
        <w:tc>
          <w:tcPr>
            <w:tcW w:w="2070" w:type="dxa"/>
            <w:gridSpan w:val="2"/>
          </w:tcPr>
          <w:p w:rsidR="001C0AC3" w:rsidRPr="00F64560" w:rsidRDefault="001C0AC3" w:rsidP="0010000E">
            <w:pPr>
              <w:rPr>
                <w:rFonts w:ascii="Gill Sans MT" w:hAnsi="Gill Sans MT"/>
              </w:rPr>
            </w:pPr>
            <w:r w:rsidRPr="00F64560">
              <w:rPr>
                <w:rFonts w:ascii="Gill Sans MT" w:hAnsi="Gill Sans MT"/>
              </w:rPr>
              <w:t>Resources</w:t>
            </w:r>
          </w:p>
        </w:tc>
      </w:tr>
      <w:tr w:rsidR="001C0AC3" w:rsidRPr="00F64560" w:rsidTr="0010000E">
        <w:trPr>
          <w:trHeight w:val="1151"/>
        </w:trPr>
        <w:tc>
          <w:tcPr>
            <w:tcW w:w="2203" w:type="dxa"/>
          </w:tcPr>
          <w:p w:rsidR="001C0AC3" w:rsidRPr="00F64560" w:rsidRDefault="001C0AC3" w:rsidP="0010000E">
            <w:pPr>
              <w:rPr>
                <w:rFonts w:ascii="Gill Sans MT" w:hAnsi="Gill Sans MT"/>
              </w:rPr>
            </w:pPr>
            <w:r w:rsidRPr="00F64560">
              <w:rPr>
                <w:rFonts w:ascii="Gill Sans MT" w:hAnsi="Gill Sans MT"/>
              </w:rPr>
              <w:t xml:space="preserve">PHASE 1: </w:t>
            </w:r>
            <w:r w:rsidRPr="00F64560">
              <w:rPr>
                <w:rFonts w:ascii="Gill Sans MT" w:hAnsi="Gill Sans MT"/>
                <w:b/>
              </w:rPr>
              <w:t>STARTER</w:t>
            </w:r>
          </w:p>
        </w:tc>
        <w:tc>
          <w:tcPr>
            <w:tcW w:w="5627" w:type="dxa"/>
            <w:gridSpan w:val="5"/>
          </w:tcPr>
          <w:p w:rsidR="001C0AC3" w:rsidRDefault="001C0AC3" w:rsidP="0010000E">
            <w:pPr>
              <w:pStyle w:val="Default"/>
              <w:rPr>
                <w:sz w:val="22"/>
              </w:rPr>
            </w:pPr>
            <w:r w:rsidRPr="00F64560">
              <w:rPr>
                <w:sz w:val="22"/>
              </w:rPr>
              <w:t>Revise with learners on the previous lesson.</w:t>
            </w:r>
          </w:p>
          <w:p w:rsidR="001C0AC3" w:rsidRDefault="001C0AC3" w:rsidP="0010000E">
            <w:pPr>
              <w:pStyle w:val="Default"/>
              <w:rPr>
                <w:sz w:val="22"/>
              </w:rPr>
            </w:pPr>
          </w:p>
          <w:p w:rsidR="001C0AC3" w:rsidRPr="00F64560" w:rsidRDefault="001C0AC3" w:rsidP="0010000E">
            <w:pPr>
              <w:pStyle w:val="Default"/>
              <w:rPr>
                <w:sz w:val="22"/>
              </w:rPr>
            </w:pPr>
            <w:r w:rsidRPr="00EC7ECB">
              <w:rPr>
                <w:sz w:val="22"/>
              </w:rPr>
              <w:t xml:space="preserve">Ask </w:t>
            </w:r>
            <w:r>
              <w:rPr>
                <w:sz w:val="22"/>
              </w:rPr>
              <w:t>learners</w:t>
            </w:r>
            <w:r w:rsidRPr="00EC7ECB">
              <w:rPr>
                <w:sz w:val="22"/>
              </w:rPr>
              <w:t xml:space="preserve"> about their previous experiences with field trips and what they enjoyed most or found most interesting.</w:t>
            </w:r>
          </w:p>
          <w:p w:rsidR="001C0AC3" w:rsidRPr="00F64560" w:rsidRDefault="001C0AC3" w:rsidP="0010000E">
            <w:pPr>
              <w:pStyle w:val="Default"/>
              <w:rPr>
                <w:sz w:val="22"/>
              </w:rPr>
            </w:pPr>
          </w:p>
          <w:p w:rsidR="001C0AC3" w:rsidRPr="00F64560" w:rsidRDefault="001C0AC3" w:rsidP="0010000E">
            <w:pPr>
              <w:pStyle w:val="Default"/>
              <w:rPr>
                <w:sz w:val="22"/>
              </w:rPr>
            </w:pPr>
            <w:r w:rsidRPr="00F64560">
              <w:rPr>
                <w:sz w:val="22"/>
              </w:rPr>
              <w:t>Share performance indicators with learners and introduce the lesson.</w:t>
            </w:r>
          </w:p>
        </w:tc>
        <w:tc>
          <w:tcPr>
            <w:tcW w:w="2070" w:type="dxa"/>
            <w:gridSpan w:val="2"/>
          </w:tcPr>
          <w:p w:rsidR="001C0AC3" w:rsidRPr="00F64560" w:rsidRDefault="001C0AC3" w:rsidP="0010000E">
            <w:pPr>
              <w:rPr>
                <w:rFonts w:ascii="Gill Sans MT" w:hAnsi="Gill Sans MT"/>
              </w:rPr>
            </w:pPr>
          </w:p>
        </w:tc>
      </w:tr>
      <w:tr w:rsidR="001C0AC3" w:rsidRPr="00F64560" w:rsidTr="0010000E">
        <w:trPr>
          <w:trHeight w:val="980"/>
        </w:trPr>
        <w:tc>
          <w:tcPr>
            <w:tcW w:w="2203" w:type="dxa"/>
          </w:tcPr>
          <w:p w:rsidR="001C0AC3" w:rsidRPr="00F64560" w:rsidRDefault="001C0AC3" w:rsidP="0010000E">
            <w:pPr>
              <w:rPr>
                <w:rFonts w:ascii="Gill Sans MT" w:hAnsi="Gill Sans MT"/>
              </w:rPr>
            </w:pPr>
            <w:r w:rsidRPr="00F64560">
              <w:rPr>
                <w:rFonts w:ascii="Gill Sans MT" w:hAnsi="Gill Sans MT"/>
              </w:rPr>
              <w:t xml:space="preserve">PHASE 2: </w:t>
            </w:r>
            <w:r w:rsidRPr="00F64560">
              <w:rPr>
                <w:rFonts w:ascii="Gill Sans MT" w:hAnsi="Gill Sans MT"/>
                <w:b/>
              </w:rPr>
              <w:t>NEW LEARNING</w:t>
            </w:r>
          </w:p>
        </w:tc>
        <w:tc>
          <w:tcPr>
            <w:tcW w:w="5627" w:type="dxa"/>
            <w:gridSpan w:val="5"/>
          </w:tcPr>
          <w:p w:rsidR="001C0AC3" w:rsidRDefault="001C0AC3" w:rsidP="0010000E">
            <w:pPr>
              <w:pStyle w:val="Default"/>
              <w:rPr>
                <w:sz w:val="22"/>
              </w:rPr>
            </w:pPr>
            <w:r w:rsidRPr="00EC7ECB">
              <w:rPr>
                <w:sz w:val="22"/>
              </w:rPr>
              <w:t xml:space="preserve">Show a sample field trip report (if available) to the class or read an excerpt from one. </w:t>
            </w:r>
          </w:p>
          <w:p w:rsidR="001C0AC3" w:rsidRDefault="001C0AC3" w:rsidP="0010000E">
            <w:pPr>
              <w:pStyle w:val="Default"/>
              <w:rPr>
                <w:sz w:val="22"/>
              </w:rPr>
            </w:pPr>
          </w:p>
          <w:p w:rsidR="001C0AC3" w:rsidRPr="00EC7ECB" w:rsidRDefault="001C0AC3" w:rsidP="0010000E">
            <w:pPr>
              <w:pStyle w:val="Default"/>
              <w:rPr>
                <w:sz w:val="22"/>
              </w:rPr>
            </w:pPr>
            <w:r w:rsidRPr="00EC7ECB">
              <w:rPr>
                <w:sz w:val="22"/>
              </w:rPr>
              <w:t>Discuss its structure, including the introduction, main body, and conclusion.</w:t>
            </w:r>
          </w:p>
          <w:p w:rsidR="001C0AC3" w:rsidRDefault="001C0AC3" w:rsidP="0010000E">
            <w:pPr>
              <w:pStyle w:val="Default"/>
              <w:rPr>
                <w:sz w:val="22"/>
              </w:rPr>
            </w:pPr>
          </w:p>
          <w:p w:rsidR="001C0AC3" w:rsidRDefault="001C0AC3" w:rsidP="0010000E">
            <w:pPr>
              <w:pStyle w:val="Default"/>
              <w:rPr>
                <w:sz w:val="22"/>
              </w:rPr>
            </w:pPr>
            <w:r w:rsidRPr="00EC7ECB">
              <w:rPr>
                <w:sz w:val="22"/>
              </w:rPr>
              <w:t>Explain the key elements that should be included in a field trip report, such as the purpose of the trip, the destination, activities, observations, and personal reflections.</w:t>
            </w:r>
          </w:p>
          <w:p w:rsidR="001C0AC3" w:rsidRDefault="001C0AC3" w:rsidP="0010000E">
            <w:pPr>
              <w:pStyle w:val="Default"/>
              <w:rPr>
                <w:sz w:val="22"/>
              </w:rPr>
            </w:pPr>
          </w:p>
          <w:p w:rsidR="001C0AC3" w:rsidRPr="00EC7ECB" w:rsidRDefault="001C0AC3" w:rsidP="0010000E">
            <w:pPr>
              <w:pStyle w:val="Default"/>
              <w:rPr>
                <w:sz w:val="22"/>
              </w:rPr>
            </w:pPr>
            <w:r w:rsidRPr="00EC7ECB">
              <w:rPr>
                <w:sz w:val="22"/>
              </w:rPr>
              <w:t xml:space="preserve">Choose a recent field trip that the </w:t>
            </w:r>
            <w:r>
              <w:rPr>
                <w:sz w:val="22"/>
              </w:rPr>
              <w:t>learners</w:t>
            </w:r>
            <w:r w:rsidRPr="00EC7ECB">
              <w:rPr>
                <w:sz w:val="22"/>
              </w:rPr>
              <w:t xml:space="preserve"> have taken or a hypothetical one for demonstration purposes.</w:t>
            </w:r>
          </w:p>
          <w:p w:rsidR="001C0AC3" w:rsidRDefault="001C0AC3" w:rsidP="0010000E">
            <w:pPr>
              <w:pStyle w:val="Default"/>
              <w:rPr>
                <w:sz w:val="22"/>
              </w:rPr>
            </w:pPr>
          </w:p>
          <w:p w:rsidR="001C0AC3" w:rsidRDefault="001C0AC3" w:rsidP="0010000E">
            <w:pPr>
              <w:pStyle w:val="Default"/>
              <w:rPr>
                <w:sz w:val="22"/>
              </w:rPr>
            </w:pPr>
            <w:r w:rsidRPr="00EC7ECB">
              <w:rPr>
                <w:sz w:val="22"/>
              </w:rPr>
              <w:t>Brainstorm and create an outline for the field trip report on the whiteboard. This outline should include the key elements discussed earlier.</w:t>
            </w:r>
          </w:p>
          <w:p w:rsidR="001C0AC3" w:rsidRDefault="001C0AC3" w:rsidP="0010000E">
            <w:pPr>
              <w:pStyle w:val="Default"/>
              <w:rPr>
                <w:sz w:val="22"/>
              </w:rPr>
            </w:pPr>
          </w:p>
          <w:p w:rsidR="001C0AC3" w:rsidRPr="00EC7ECB" w:rsidRDefault="001C0AC3" w:rsidP="0010000E">
            <w:pPr>
              <w:pStyle w:val="Default"/>
              <w:rPr>
                <w:sz w:val="22"/>
              </w:rPr>
            </w:pPr>
            <w:r w:rsidRPr="00EC7ECB">
              <w:rPr>
                <w:sz w:val="22"/>
              </w:rPr>
              <w:t xml:space="preserve">Instruct the </w:t>
            </w:r>
            <w:r>
              <w:rPr>
                <w:sz w:val="22"/>
              </w:rPr>
              <w:t>learners</w:t>
            </w:r>
            <w:r w:rsidRPr="00EC7ECB">
              <w:rPr>
                <w:sz w:val="22"/>
              </w:rPr>
              <w:t xml:space="preserve"> to open their notebooks and begin writing their own field trip reports based on the outline created.</w:t>
            </w:r>
          </w:p>
          <w:p w:rsidR="001C0AC3" w:rsidRDefault="001C0AC3" w:rsidP="0010000E">
            <w:pPr>
              <w:pStyle w:val="Default"/>
              <w:rPr>
                <w:sz w:val="22"/>
              </w:rPr>
            </w:pPr>
          </w:p>
          <w:p w:rsidR="001C0AC3" w:rsidRPr="00EC7ECB" w:rsidRDefault="001C0AC3" w:rsidP="0010000E">
            <w:pPr>
              <w:pStyle w:val="Default"/>
              <w:rPr>
                <w:sz w:val="22"/>
              </w:rPr>
            </w:pPr>
            <w:r w:rsidRPr="00EC7ECB">
              <w:rPr>
                <w:sz w:val="22"/>
              </w:rPr>
              <w:t xml:space="preserve">Encourage </w:t>
            </w:r>
            <w:r>
              <w:rPr>
                <w:sz w:val="22"/>
              </w:rPr>
              <w:t>learners</w:t>
            </w:r>
            <w:r w:rsidRPr="00EC7ECB">
              <w:rPr>
                <w:sz w:val="22"/>
              </w:rPr>
              <w:t xml:space="preserve"> to use descriptive language and vivid details to make their reports more engaging.</w:t>
            </w:r>
          </w:p>
          <w:p w:rsidR="001C0AC3" w:rsidRDefault="001C0AC3" w:rsidP="0010000E">
            <w:pPr>
              <w:pStyle w:val="Default"/>
              <w:rPr>
                <w:sz w:val="22"/>
              </w:rPr>
            </w:pPr>
          </w:p>
          <w:p w:rsidR="001C0AC3" w:rsidRPr="000A1FDE" w:rsidRDefault="001C0AC3" w:rsidP="0010000E">
            <w:pPr>
              <w:pStyle w:val="Default"/>
              <w:rPr>
                <w:sz w:val="22"/>
              </w:rPr>
            </w:pPr>
            <w:r w:rsidRPr="00EC7ECB">
              <w:rPr>
                <w:sz w:val="22"/>
              </w:rPr>
              <w:t>Circulate around the classroom to provide support, answer questions, and offer guidance.</w:t>
            </w:r>
          </w:p>
        </w:tc>
        <w:tc>
          <w:tcPr>
            <w:tcW w:w="2070" w:type="dxa"/>
            <w:gridSpan w:val="2"/>
          </w:tcPr>
          <w:p w:rsidR="001C0AC3" w:rsidRPr="00F64560" w:rsidRDefault="001C0AC3" w:rsidP="0010000E">
            <w:pPr>
              <w:rPr>
                <w:rFonts w:ascii="Gill Sans MT" w:hAnsi="Gill Sans MT"/>
              </w:rPr>
            </w:pPr>
            <w:r w:rsidRPr="00F64560">
              <w:rPr>
                <w:rFonts w:ascii="Gill Sans MT" w:hAnsi="Gill Sans MT"/>
                <w:sz w:val="18"/>
              </w:rPr>
              <w:t>Word cards, sentence cards, letter cards, handwriting on a manila card and a class library</w:t>
            </w:r>
          </w:p>
        </w:tc>
      </w:tr>
      <w:tr w:rsidR="001C0AC3" w:rsidRPr="00F64560" w:rsidTr="0010000E">
        <w:trPr>
          <w:trHeight w:val="1106"/>
        </w:trPr>
        <w:tc>
          <w:tcPr>
            <w:tcW w:w="2203" w:type="dxa"/>
          </w:tcPr>
          <w:p w:rsidR="001C0AC3" w:rsidRPr="00F64560" w:rsidRDefault="001C0AC3" w:rsidP="0010000E">
            <w:pPr>
              <w:rPr>
                <w:rFonts w:ascii="Gill Sans MT" w:hAnsi="Gill Sans MT"/>
              </w:rPr>
            </w:pPr>
            <w:r w:rsidRPr="00F64560">
              <w:rPr>
                <w:rFonts w:ascii="Gill Sans MT" w:hAnsi="Gill Sans MT"/>
              </w:rPr>
              <w:lastRenderedPageBreak/>
              <w:t xml:space="preserve">PHASE 3: </w:t>
            </w:r>
            <w:r w:rsidRPr="00F64560">
              <w:rPr>
                <w:rFonts w:ascii="Gill Sans MT" w:hAnsi="Gill Sans MT"/>
                <w:b/>
              </w:rPr>
              <w:t>REFLECTION</w:t>
            </w:r>
          </w:p>
        </w:tc>
        <w:tc>
          <w:tcPr>
            <w:tcW w:w="5627" w:type="dxa"/>
            <w:gridSpan w:val="5"/>
          </w:tcPr>
          <w:p w:rsidR="001C0AC3" w:rsidRPr="00F64560" w:rsidRDefault="001C0AC3" w:rsidP="0010000E">
            <w:pPr>
              <w:rPr>
                <w:rFonts w:ascii="Gill Sans MT" w:hAnsi="Gill Sans MT"/>
              </w:rPr>
            </w:pPr>
            <w:r w:rsidRPr="00F64560">
              <w:rPr>
                <w:rFonts w:ascii="Gill Sans MT" w:hAnsi="Gill Sans MT"/>
              </w:rPr>
              <w:t xml:space="preserve">Use peer discussion and effective questioning to find out from learners what they have learnt during the lesson. </w:t>
            </w:r>
          </w:p>
          <w:p w:rsidR="001C0AC3" w:rsidRPr="00F64560" w:rsidRDefault="001C0AC3" w:rsidP="0010000E">
            <w:pPr>
              <w:rPr>
                <w:rFonts w:ascii="Gill Sans MT" w:hAnsi="Gill Sans MT"/>
              </w:rPr>
            </w:pPr>
          </w:p>
          <w:p w:rsidR="001C0AC3" w:rsidRPr="00F64560" w:rsidRDefault="001C0AC3" w:rsidP="0010000E">
            <w:pPr>
              <w:rPr>
                <w:rFonts w:ascii="Gill Sans MT" w:hAnsi="Gill Sans MT"/>
              </w:rPr>
            </w:pPr>
            <w:r w:rsidRPr="00F64560">
              <w:rPr>
                <w:rFonts w:ascii="Gill Sans MT" w:hAnsi="Gill Sans MT"/>
              </w:rPr>
              <w:t>Take feedback from learners and summarize the lesson.</w:t>
            </w:r>
          </w:p>
        </w:tc>
        <w:tc>
          <w:tcPr>
            <w:tcW w:w="2070" w:type="dxa"/>
            <w:gridSpan w:val="2"/>
          </w:tcPr>
          <w:p w:rsidR="001C0AC3" w:rsidRPr="00F64560" w:rsidRDefault="001C0AC3" w:rsidP="0010000E">
            <w:pPr>
              <w:rPr>
                <w:rFonts w:ascii="Gill Sans MT" w:hAnsi="Gill Sans MT"/>
              </w:rPr>
            </w:pPr>
          </w:p>
        </w:tc>
      </w:tr>
    </w:tbl>
    <w:p w:rsidR="001C0AC3" w:rsidRDefault="001C0AC3" w:rsidP="001C0AC3"/>
    <w:p w:rsidR="001C0AC3" w:rsidRDefault="001C0AC3" w:rsidP="001C0AC3"/>
    <w:tbl>
      <w:tblPr>
        <w:tblStyle w:val="TableGrid"/>
        <w:tblW w:w="9900" w:type="dxa"/>
        <w:tblInd w:w="-365" w:type="dxa"/>
        <w:tblLook w:val="04A0" w:firstRow="1" w:lastRow="0" w:firstColumn="1" w:lastColumn="0" w:noHBand="0" w:noVBand="1"/>
      </w:tblPr>
      <w:tblGrid>
        <w:gridCol w:w="2203"/>
        <w:gridCol w:w="1164"/>
        <w:gridCol w:w="1671"/>
        <w:gridCol w:w="851"/>
        <w:gridCol w:w="708"/>
        <w:gridCol w:w="1233"/>
        <w:gridCol w:w="752"/>
        <w:gridCol w:w="1318"/>
      </w:tblGrid>
      <w:tr w:rsidR="001C0AC3" w:rsidRPr="00F64560" w:rsidTr="0010000E">
        <w:trPr>
          <w:trHeight w:val="350"/>
        </w:trPr>
        <w:tc>
          <w:tcPr>
            <w:tcW w:w="3367" w:type="dxa"/>
            <w:gridSpan w:val="2"/>
            <w:shd w:val="clear" w:color="auto" w:fill="auto"/>
            <w:vAlign w:val="center"/>
          </w:tcPr>
          <w:p w:rsidR="001C0AC3" w:rsidRPr="00F64560" w:rsidRDefault="001C0AC3" w:rsidP="0010000E">
            <w:pPr>
              <w:rPr>
                <w:rFonts w:ascii="Gill Sans MT" w:hAnsi="Gill Sans MT" w:cs="Tahoma"/>
                <w:sz w:val="20"/>
              </w:rPr>
            </w:pPr>
            <w:r w:rsidRPr="00F64560">
              <w:rPr>
                <w:rFonts w:ascii="Gill Sans MT" w:hAnsi="Gill Sans MT" w:cs="Tahoma"/>
                <w:b/>
                <w:sz w:val="20"/>
              </w:rPr>
              <w:t xml:space="preserve">Week Ending: </w:t>
            </w:r>
          </w:p>
        </w:tc>
        <w:tc>
          <w:tcPr>
            <w:tcW w:w="2522" w:type="dxa"/>
            <w:gridSpan w:val="2"/>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Day: </w:t>
            </w:r>
          </w:p>
        </w:tc>
        <w:tc>
          <w:tcPr>
            <w:tcW w:w="4011" w:type="dxa"/>
            <w:gridSpan w:val="4"/>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Subject: </w:t>
            </w:r>
            <w:r w:rsidRPr="00F64560">
              <w:rPr>
                <w:rFonts w:ascii="Gill Sans MT" w:hAnsi="Gill Sans MT" w:cs="Tahoma"/>
              </w:rPr>
              <w:t>Ghanaian Language</w:t>
            </w:r>
          </w:p>
        </w:tc>
      </w:tr>
      <w:tr w:rsidR="001C0AC3" w:rsidRPr="00F64560" w:rsidTr="0010000E">
        <w:trPr>
          <w:trHeight w:val="359"/>
        </w:trPr>
        <w:tc>
          <w:tcPr>
            <w:tcW w:w="5889" w:type="dxa"/>
            <w:gridSpan w:val="4"/>
            <w:shd w:val="clear" w:color="auto" w:fill="auto"/>
            <w:vAlign w:val="center"/>
          </w:tcPr>
          <w:p w:rsidR="001C0AC3" w:rsidRPr="00F64560" w:rsidRDefault="001C0AC3" w:rsidP="0010000E">
            <w:pPr>
              <w:rPr>
                <w:rFonts w:ascii="Gill Sans MT" w:hAnsi="Gill Sans MT" w:cs="Tahoma"/>
                <w:sz w:val="20"/>
              </w:rPr>
            </w:pPr>
            <w:r w:rsidRPr="00F64560">
              <w:rPr>
                <w:rFonts w:ascii="Gill Sans MT" w:hAnsi="Gill Sans MT" w:cs="Tahoma"/>
                <w:b/>
                <w:sz w:val="20"/>
              </w:rPr>
              <w:t xml:space="preserve">Duration: </w:t>
            </w:r>
            <w:r w:rsidRPr="00F64560">
              <w:rPr>
                <w:rFonts w:ascii="Gill Sans MT" w:hAnsi="Gill Sans MT" w:cs="Tahoma"/>
                <w:sz w:val="20"/>
              </w:rPr>
              <w:t>60MINS</w:t>
            </w:r>
          </w:p>
        </w:tc>
        <w:tc>
          <w:tcPr>
            <w:tcW w:w="4011" w:type="dxa"/>
            <w:gridSpan w:val="4"/>
            <w:shd w:val="clear" w:color="auto" w:fill="auto"/>
            <w:vAlign w:val="center"/>
          </w:tcPr>
          <w:p w:rsidR="001C0AC3" w:rsidRPr="00F64560" w:rsidRDefault="001C0AC3" w:rsidP="0010000E">
            <w:pPr>
              <w:rPr>
                <w:rFonts w:ascii="Gill Sans MT" w:hAnsi="Gill Sans MT" w:cs="Tahoma"/>
                <w:sz w:val="20"/>
              </w:rPr>
            </w:pPr>
            <w:r w:rsidRPr="00F64560">
              <w:rPr>
                <w:rFonts w:ascii="Gill Sans MT" w:hAnsi="Gill Sans MT" w:cs="Tahoma"/>
                <w:b/>
                <w:sz w:val="20"/>
              </w:rPr>
              <w:t xml:space="preserve">Strand: </w:t>
            </w:r>
            <w:r w:rsidRPr="000B66E6">
              <w:rPr>
                <w:rFonts w:ascii="Gill Sans MT" w:hAnsi="Gill Sans MT"/>
                <w:sz w:val="24"/>
                <w:szCs w:val="18"/>
              </w:rPr>
              <w:t>Composition Writing</w:t>
            </w:r>
          </w:p>
        </w:tc>
      </w:tr>
      <w:tr w:rsidR="001C0AC3" w:rsidRPr="00F64560" w:rsidTr="0010000E">
        <w:trPr>
          <w:trHeight w:val="341"/>
        </w:trPr>
        <w:tc>
          <w:tcPr>
            <w:tcW w:w="3367" w:type="dxa"/>
            <w:gridSpan w:val="2"/>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Class: </w:t>
            </w:r>
            <w:r w:rsidRPr="00F64560">
              <w:rPr>
                <w:rFonts w:ascii="Gill Sans MT" w:hAnsi="Gill Sans MT" w:cstheme="minorHAnsi"/>
              </w:rPr>
              <w:t>B8</w:t>
            </w:r>
          </w:p>
        </w:tc>
        <w:tc>
          <w:tcPr>
            <w:tcW w:w="2522" w:type="dxa"/>
            <w:gridSpan w:val="2"/>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Class Size: </w:t>
            </w:r>
          </w:p>
        </w:tc>
        <w:tc>
          <w:tcPr>
            <w:tcW w:w="4011" w:type="dxa"/>
            <w:gridSpan w:val="4"/>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Sub Strand: </w:t>
            </w:r>
            <w:r w:rsidRPr="000B66E6">
              <w:rPr>
                <w:sz w:val="24"/>
              </w:rPr>
              <w:t>Informative Writing</w:t>
            </w:r>
          </w:p>
        </w:tc>
      </w:tr>
      <w:tr w:rsidR="001C0AC3" w:rsidRPr="00F64560" w:rsidTr="0010000E">
        <w:trPr>
          <w:trHeight w:val="474"/>
        </w:trPr>
        <w:tc>
          <w:tcPr>
            <w:tcW w:w="5038" w:type="dxa"/>
            <w:gridSpan w:val="3"/>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Content Standard: </w:t>
            </w:r>
          </w:p>
          <w:p w:rsidR="001C0AC3" w:rsidRPr="00417AA6" w:rsidRDefault="001C0AC3" w:rsidP="0010000E">
            <w:pPr>
              <w:rPr>
                <w:rFonts w:ascii="Gill Sans MT" w:hAnsi="Gill Sans MT" w:cs="Tahoma"/>
              </w:rPr>
            </w:pPr>
            <w:r w:rsidRPr="00417AA6">
              <w:rPr>
                <w:rFonts w:ascii="Gill Sans MT" w:hAnsi="Gill Sans MT" w:cs="Tahoma"/>
              </w:rPr>
              <w:t>B8.5.1.1 Demonstrate knowledge and understanding in the ability to write meaningful compositi</w:t>
            </w:r>
            <w:r>
              <w:rPr>
                <w:rFonts w:ascii="Gill Sans MT" w:hAnsi="Gill Sans MT" w:cs="Tahoma"/>
              </w:rPr>
              <w:t>ons on the various text types</w:t>
            </w:r>
            <w:r w:rsidRPr="00417AA6">
              <w:rPr>
                <w:rFonts w:ascii="Gill Sans MT" w:hAnsi="Gill Sans MT" w:cs="Tahoma"/>
              </w:rPr>
              <w:t xml:space="preserve">, </w:t>
            </w:r>
          </w:p>
        </w:tc>
        <w:tc>
          <w:tcPr>
            <w:tcW w:w="3544" w:type="dxa"/>
            <w:gridSpan w:val="4"/>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Indicator: </w:t>
            </w:r>
          </w:p>
          <w:p w:rsidR="001C0AC3" w:rsidRPr="00F64560" w:rsidRDefault="001C0AC3" w:rsidP="0010000E">
            <w:pPr>
              <w:rPr>
                <w:rFonts w:ascii="Gill Sans MT" w:hAnsi="Gill Sans MT" w:cs="Tahoma"/>
                <w:sz w:val="20"/>
              </w:rPr>
            </w:pPr>
            <w:r w:rsidRPr="00417AA6">
              <w:rPr>
                <w:rFonts w:ascii="Gill Sans MT" w:hAnsi="Gill Sans MT"/>
              </w:rPr>
              <w:t xml:space="preserve">B8.5.1.1.1 </w:t>
            </w:r>
            <w:r w:rsidRPr="003F6F2B">
              <w:rPr>
                <w:rFonts w:ascii="Gill Sans MT" w:hAnsi="Gill Sans MT"/>
              </w:rPr>
              <w:t>Write good reports on various activities.</w:t>
            </w:r>
          </w:p>
        </w:tc>
        <w:tc>
          <w:tcPr>
            <w:tcW w:w="1318" w:type="dxa"/>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Lesson:</w:t>
            </w:r>
          </w:p>
          <w:p w:rsidR="001C0AC3" w:rsidRPr="00F64560" w:rsidRDefault="001C0AC3" w:rsidP="0010000E">
            <w:pPr>
              <w:rPr>
                <w:rFonts w:ascii="Gill Sans MT" w:hAnsi="Gill Sans MT" w:cs="Tahoma"/>
                <w:sz w:val="20"/>
              </w:rPr>
            </w:pPr>
          </w:p>
          <w:p w:rsidR="001C0AC3" w:rsidRPr="00F64560" w:rsidRDefault="001C0AC3" w:rsidP="0010000E">
            <w:pPr>
              <w:rPr>
                <w:rFonts w:ascii="Gill Sans MT" w:hAnsi="Gill Sans MT" w:cs="Tahoma"/>
                <w:sz w:val="20"/>
              </w:rPr>
            </w:pPr>
            <w:r w:rsidRPr="00F64560">
              <w:rPr>
                <w:rFonts w:ascii="Gill Sans MT" w:hAnsi="Gill Sans MT" w:cs="Tahoma"/>
                <w:sz w:val="20"/>
              </w:rPr>
              <w:t>1 of 1</w:t>
            </w:r>
          </w:p>
        </w:tc>
      </w:tr>
      <w:tr w:rsidR="001C0AC3" w:rsidRPr="00F64560" w:rsidTr="0010000E">
        <w:trPr>
          <w:trHeight w:val="494"/>
        </w:trPr>
        <w:tc>
          <w:tcPr>
            <w:tcW w:w="6597" w:type="dxa"/>
            <w:gridSpan w:val="5"/>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Performance Indicator: </w:t>
            </w:r>
          </w:p>
          <w:p w:rsidR="001C0AC3" w:rsidRPr="00F64560" w:rsidRDefault="001C0AC3" w:rsidP="0010000E">
            <w:pPr>
              <w:rPr>
                <w:rFonts w:ascii="Gill Sans MT" w:hAnsi="Gill Sans MT" w:cs="Tahoma"/>
                <w:sz w:val="20"/>
              </w:rPr>
            </w:pPr>
            <w:r>
              <w:rPr>
                <w:rFonts w:ascii="Gill Sans MT" w:hAnsi="Gill Sans MT" w:cs="Tahoma"/>
              </w:rPr>
              <w:t xml:space="preserve">Learners can </w:t>
            </w:r>
            <w:r>
              <w:rPr>
                <w:rFonts w:ascii="Gill Sans MT" w:hAnsi="Gill Sans MT"/>
              </w:rPr>
              <w:t>d</w:t>
            </w:r>
            <w:r w:rsidRPr="00417AA6">
              <w:rPr>
                <w:rFonts w:ascii="Gill Sans MT" w:hAnsi="Gill Sans MT"/>
              </w:rPr>
              <w:t>evelop coherent essays using the features of given text types.</w:t>
            </w:r>
          </w:p>
        </w:tc>
        <w:tc>
          <w:tcPr>
            <w:tcW w:w="3303" w:type="dxa"/>
            <w:gridSpan w:val="3"/>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Core Competencies:</w:t>
            </w:r>
          </w:p>
          <w:p w:rsidR="001C0AC3" w:rsidRPr="00F64560" w:rsidRDefault="001C0AC3" w:rsidP="0010000E">
            <w:pPr>
              <w:rPr>
                <w:rFonts w:ascii="Gill Sans MT" w:hAnsi="Gill Sans MT" w:cs="Tahoma"/>
                <w:sz w:val="20"/>
              </w:rPr>
            </w:pPr>
            <w:r w:rsidRPr="00F64560">
              <w:rPr>
                <w:rFonts w:ascii="Gill Sans MT" w:hAnsi="Gill Sans MT" w:cs="Tahoma"/>
                <w:sz w:val="20"/>
              </w:rPr>
              <w:t>CC 7.3: CC 8.2: DL 5.3:</w:t>
            </w:r>
          </w:p>
        </w:tc>
      </w:tr>
      <w:tr w:rsidR="001C0AC3" w:rsidRPr="00F64560" w:rsidTr="0010000E">
        <w:trPr>
          <w:trHeight w:val="332"/>
        </w:trPr>
        <w:tc>
          <w:tcPr>
            <w:tcW w:w="9900" w:type="dxa"/>
            <w:gridSpan w:val="8"/>
            <w:shd w:val="clear" w:color="auto" w:fill="auto"/>
            <w:vAlign w:val="center"/>
          </w:tcPr>
          <w:p w:rsidR="001C0AC3" w:rsidRPr="00F64560" w:rsidRDefault="001C0AC3" w:rsidP="0010000E">
            <w:pPr>
              <w:rPr>
                <w:rFonts w:ascii="Gill Sans MT" w:hAnsi="Gill Sans MT" w:cs="Tahoma"/>
                <w:b/>
                <w:sz w:val="20"/>
              </w:rPr>
            </w:pPr>
            <w:r w:rsidRPr="00F64560">
              <w:rPr>
                <w:rFonts w:ascii="Gill Sans MT" w:hAnsi="Gill Sans MT" w:cs="Tahoma"/>
                <w:b/>
                <w:sz w:val="20"/>
              </w:rPr>
              <w:t xml:space="preserve">Reference: </w:t>
            </w:r>
            <w:r w:rsidRPr="00F64560">
              <w:rPr>
                <w:rFonts w:ascii="Gill Sans MT" w:hAnsi="Gill Sans MT" w:cs="Tahoma"/>
              </w:rPr>
              <w:t>Ghanaian Language Curriculum Pg. 45</w:t>
            </w:r>
          </w:p>
        </w:tc>
      </w:tr>
      <w:tr w:rsidR="001C0AC3" w:rsidRPr="00F64560" w:rsidTr="0010000E">
        <w:tc>
          <w:tcPr>
            <w:tcW w:w="9900" w:type="dxa"/>
            <w:gridSpan w:val="8"/>
          </w:tcPr>
          <w:p w:rsidR="001C0AC3" w:rsidRPr="00F64560" w:rsidRDefault="001C0AC3" w:rsidP="0010000E">
            <w:pPr>
              <w:rPr>
                <w:rFonts w:ascii="Gill Sans MT" w:hAnsi="Gill Sans MT"/>
              </w:rPr>
            </w:pPr>
          </w:p>
        </w:tc>
      </w:tr>
      <w:tr w:rsidR="001C0AC3" w:rsidRPr="00F64560" w:rsidTr="0010000E">
        <w:tc>
          <w:tcPr>
            <w:tcW w:w="2203" w:type="dxa"/>
          </w:tcPr>
          <w:p w:rsidR="001C0AC3" w:rsidRPr="00F64560" w:rsidRDefault="001C0AC3" w:rsidP="0010000E">
            <w:pPr>
              <w:rPr>
                <w:rFonts w:ascii="Gill Sans MT" w:hAnsi="Gill Sans MT"/>
              </w:rPr>
            </w:pPr>
            <w:r w:rsidRPr="00F64560">
              <w:rPr>
                <w:rFonts w:ascii="Gill Sans MT" w:hAnsi="Gill Sans MT"/>
              </w:rPr>
              <w:t>Phase/Duration</w:t>
            </w:r>
          </w:p>
        </w:tc>
        <w:tc>
          <w:tcPr>
            <w:tcW w:w="5627" w:type="dxa"/>
            <w:gridSpan w:val="5"/>
          </w:tcPr>
          <w:p w:rsidR="001C0AC3" w:rsidRPr="00F64560" w:rsidRDefault="001C0AC3" w:rsidP="0010000E">
            <w:pPr>
              <w:rPr>
                <w:rFonts w:ascii="Gill Sans MT" w:hAnsi="Gill Sans MT"/>
              </w:rPr>
            </w:pPr>
            <w:r w:rsidRPr="00F64560">
              <w:rPr>
                <w:rFonts w:ascii="Gill Sans MT" w:hAnsi="Gill Sans MT"/>
              </w:rPr>
              <w:t>Learners Activities</w:t>
            </w:r>
          </w:p>
        </w:tc>
        <w:tc>
          <w:tcPr>
            <w:tcW w:w="2070" w:type="dxa"/>
            <w:gridSpan w:val="2"/>
          </w:tcPr>
          <w:p w:rsidR="001C0AC3" w:rsidRPr="00F64560" w:rsidRDefault="001C0AC3" w:rsidP="0010000E">
            <w:pPr>
              <w:rPr>
                <w:rFonts w:ascii="Gill Sans MT" w:hAnsi="Gill Sans MT"/>
              </w:rPr>
            </w:pPr>
            <w:r w:rsidRPr="00F64560">
              <w:rPr>
                <w:rFonts w:ascii="Gill Sans MT" w:hAnsi="Gill Sans MT"/>
              </w:rPr>
              <w:t>Resources</w:t>
            </w:r>
          </w:p>
        </w:tc>
      </w:tr>
      <w:tr w:rsidR="001C0AC3" w:rsidRPr="00F64560" w:rsidTr="0010000E">
        <w:trPr>
          <w:trHeight w:val="1151"/>
        </w:trPr>
        <w:tc>
          <w:tcPr>
            <w:tcW w:w="2203" w:type="dxa"/>
          </w:tcPr>
          <w:p w:rsidR="001C0AC3" w:rsidRPr="00F64560" w:rsidRDefault="001C0AC3" w:rsidP="0010000E">
            <w:pPr>
              <w:rPr>
                <w:rFonts w:ascii="Gill Sans MT" w:hAnsi="Gill Sans MT"/>
              </w:rPr>
            </w:pPr>
            <w:r w:rsidRPr="00F64560">
              <w:rPr>
                <w:rFonts w:ascii="Gill Sans MT" w:hAnsi="Gill Sans MT"/>
              </w:rPr>
              <w:t xml:space="preserve">PHASE 1: </w:t>
            </w:r>
            <w:r w:rsidRPr="00F64560">
              <w:rPr>
                <w:rFonts w:ascii="Gill Sans MT" w:hAnsi="Gill Sans MT"/>
                <w:b/>
              </w:rPr>
              <w:t>STARTER</w:t>
            </w:r>
          </w:p>
        </w:tc>
        <w:tc>
          <w:tcPr>
            <w:tcW w:w="5627" w:type="dxa"/>
            <w:gridSpan w:val="5"/>
          </w:tcPr>
          <w:p w:rsidR="001C0AC3" w:rsidRPr="00A1216D" w:rsidRDefault="001C0AC3" w:rsidP="0010000E">
            <w:pPr>
              <w:pStyle w:val="Default"/>
              <w:rPr>
                <w:sz w:val="22"/>
              </w:rPr>
            </w:pPr>
            <w:r w:rsidRPr="00A1216D">
              <w:rPr>
                <w:sz w:val="22"/>
              </w:rPr>
              <w:t>Revise with learners on what was studied in the previous lesson.</w:t>
            </w:r>
          </w:p>
          <w:p w:rsidR="001C0AC3" w:rsidRPr="00A1216D" w:rsidRDefault="001C0AC3" w:rsidP="0010000E">
            <w:pPr>
              <w:pStyle w:val="Default"/>
              <w:rPr>
                <w:sz w:val="22"/>
              </w:rPr>
            </w:pPr>
          </w:p>
          <w:p w:rsidR="001C0AC3" w:rsidRPr="00F64560" w:rsidRDefault="001C0AC3" w:rsidP="0010000E">
            <w:pPr>
              <w:pStyle w:val="Default"/>
              <w:rPr>
                <w:sz w:val="22"/>
              </w:rPr>
            </w:pPr>
            <w:r w:rsidRPr="00A1216D">
              <w:rPr>
                <w:sz w:val="22"/>
              </w:rPr>
              <w:t xml:space="preserve">Share the performance indicators and introduce the lesson. </w:t>
            </w:r>
          </w:p>
        </w:tc>
        <w:tc>
          <w:tcPr>
            <w:tcW w:w="2070" w:type="dxa"/>
            <w:gridSpan w:val="2"/>
          </w:tcPr>
          <w:p w:rsidR="001C0AC3" w:rsidRPr="00F64560" w:rsidRDefault="001C0AC3" w:rsidP="0010000E">
            <w:pPr>
              <w:rPr>
                <w:rFonts w:ascii="Gill Sans MT" w:hAnsi="Gill Sans MT"/>
              </w:rPr>
            </w:pPr>
          </w:p>
        </w:tc>
      </w:tr>
      <w:tr w:rsidR="001C0AC3" w:rsidRPr="00F64560" w:rsidTr="0010000E">
        <w:trPr>
          <w:trHeight w:val="980"/>
        </w:trPr>
        <w:tc>
          <w:tcPr>
            <w:tcW w:w="2203" w:type="dxa"/>
          </w:tcPr>
          <w:p w:rsidR="001C0AC3" w:rsidRPr="00F64560" w:rsidRDefault="001C0AC3" w:rsidP="0010000E">
            <w:pPr>
              <w:rPr>
                <w:rFonts w:ascii="Gill Sans MT" w:hAnsi="Gill Sans MT"/>
              </w:rPr>
            </w:pPr>
            <w:r w:rsidRPr="00F64560">
              <w:rPr>
                <w:rFonts w:ascii="Gill Sans MT" w:hAnsi="Gill Sans MT"/>
              </w:rPr>
              <w:t xml:space="preserve">PHASE 2: </w:t>
            </w:r>
            <w:r w:rsidRPr="00F64560">
              <w:rPr>
                <w:rFonts w:ascii="Gill Sans MT" w:hAnsi="Gill Sans MT"/>
                <w:b/>
              </w:rPr>
              <w:t>NEW LEARNING</w:t>
            </w:r>
          </w:p>
        </w:tc>
        <w:tc>
          <w:tcPr>
            <w:tcW w:w="5627" w:type="dxa"/>
            <w:gridSpan w:val="5"/>
          </w:tcPr>
          <w:p w:rsidR="001C0AC3" w:rsidRDefault="001C0AC3" w:rsidP="0010000E">
            <w:pPr>
              <w:pStyle w:val="Default"/>
              <w:rPr>
                <w:sz w:val="22"/>
              </w:rPr>
            </w:pPr>
            <w:r>
              <w:rPr>
                <w:sz w:val="22"/>
              </w:rPr>
              <w:t>Write this question on the board;</w:t>
            </w:r>
          </w:p>
          <w:p w:rsidR="001C0AC3" w:rsidRDefault="001C0AC3" w:rsidP="0010000E">
            <w:pPr>
              <w:pStyle w:val="Default"/>
              <w:rPr>
                <w:sz w:val="22"/>
              </w:rPr>
            </w:pPr>
            <w:r>
              <w:rPr>
                <w:sz w:val="22"/>
              </w:rPr>
              <w:t>“</w:t>
            </w:r>
            <w:r w:rsidRPr="00172D4E">
              <w:rPr>
                <w:sz w:val="22"/>
              </w:rPr>
              <w:t>The Impact of Climate Change on Our Planet</w:t>
            </w:r>
            <w:r>
              <w:rPr>
                <w:sz w:val="22"/>
              </w:rPr>
              <w:t>”</w:t>
            </w:r>
          </w:p>
          <w:p w:rsidR="001C0AC3" w:rsidRDefault="001C0AC3" w:rsidP="0010000E">
            <w:pPr>
              <w:pStyle w:val="Default"/>
              <w:rPr>
                <w:sz w:val="22"/>
              </w:rPr>
            </w:pPr>
          </w:p>
          <w:p w:rsidR="001C0AC3" w:rsidRDefault="001C0AC3" w:rsidP="0010000E">
            <w:pPr>
              <w:pStyle w:val="Default"/>
              <w:rPr>
                <w:sz w:val="22"/>
              </w:rPr>
            </w:pPr>
            <w:r>
              <w:rPr>
                <w:sz w:val="22"/>
              </w:rPr>
              <w:t>Brainstorm learners to e</w:t>
            </w:r>
            <w:r w:rsidRPr="00172D4E">
              <w:rPr>
                <w:sz w:val="22"/>
              </w:rPr>
              <w:t xml:space="preserve">xplain the basic concept </w:t>
            </w:r>
            <w:r>
              <w:rPr>
                <w:sz w:val="22"/>
              </w:rPr>
              <w:t>of climate change and its primary cause.</w:t>
            </w:r>
          </w:p>
          <w:p w:rsidR="001C0AC3" w:rsidRDefault="001C0AC3" w:rsidP="0010000E">
            <w:pPr>
              <w:pStyle w:val="Default"/>
              <w:rPr>
                <w:sz w:val="22"/>
              </w:rPr>
            </w:pPr>
          </w:p>
          <w:p w:rsidR="001C0AC3" w:rsidRDefault="001C0AC3" w:rsidP="0010000E">
            <w:pPr>
              <w:pStyle w:val="Default"/>
              <w:rPr>
                <w:sz w:val="22"/>
              </w:rPr>
            </w:pPr>
            <w:r w:rsidRPr="009C0867">
              <w:rPr>
                <w:sz w:val="22"/>
              </w:rPr>
              <w:t>Divide the class into small groups and have each group discuss one aspect of climate change, such as rising sea levels, extreme weather patterns, or impact on biodiversity. Each group should prepare a short presentation on their findings.</w:t>
            </w:r>
          </w:p>
          <w:p w:rsidR="001C0AC3" w:rsidRDefault="001C0AC3" w:rsidP="0010000E">
            <w:pPr>
              <w:pStyle w:val="Default"/>
              <w:rPr>
                <w:sz w:val="22"/>
              </w:rPr>
            </w:pPr>
          </w:p>
          <w:p w:rsidR="001C0AC3" w:rsidRDefault="001C0AC3" w:rsidP="0010000E">
            <w:pPr>
              <w:pStyle w:val="Default"/>
              <w:rPr>
                <w:sz w:val="22"/>
              </w:rPr>
            </w:pPr>
            <w:r w:rsidRPr="009C0867">
              <w:rPr>
                <w:sz w:val="22"/>
              </w:rPr>
              <w:t xml:space="preserve">Hand out copies of the informative text on "The Impact of Climate Change on Our Planet". Have </w:t>
            </w:r>
            <w:r>
              <w:rPr>
                <w:sz w:val="22"/>
              </w:rPr>
              <w:t>learners</w:t>
            </w:r>
            <w:r w:rsidRPr="009C0867">
              <w:rPr>
                <w:sz w:val="22"/>
              </w:rPr>
              <w:t xml:space="preserve"> read the text, either individually or as a class. </w:t>
            </w:r>
          </w:p>
          <w:p w:rsidR="001C0AC3" w:rsidRDefault="001C0AC3" w:rsidP="0010000E">
            <w:pPr>
              <w:pStyle w:val="Default"/>
              <w:rPr>
                <w:sz w:val="22"/>
              </w:rPr>
            </w:pPr>
          </w:p>
          <w:p w:rsidR="001C0AC3" w:rsidRDefault="001C0AC3" w:rsidP="0010000E">
            <w:pPr>
              <w:pStyle w:val="Default"/>
              <w:rPr>
                <w:sz w:val="22"/>
              </w:rPr>
            </w:pPr>
            <w:r w:rsidRPr="009C0867">
              <w:rPr>
                <w:sz w:val="22"/>
              </w:rPr>
              <w:t xml:space="preserve">Initiate a class discussion on the topic, encouraging </w:t>
            </w:r>
            <w:r>
              <w:rPr>
                <w:sz w:val="22"/>
              </w:rPr>
              <w:t>learners</w:t>
            </w:r>
            <w:r w:rsidRPr="009C0867">
              <w:rPr>
                <w:sz w:val="22"/>
              </w:rPr>
              <w:t xml:space="preserve"> to share their thoughts and feelings about the issue.</w:t>
            </w:r>
          </w:p>
          <w:p w:rsidR="001C0AC3" w:rsidRDefault="001C0AC3" w:rsidP="0010000E">
            <w:pPr>
              <w:pStyle w:val="Default"/>
              <w:rPr>
                <w:sz w:val="22"/>
              </w:rPr>
            </w:pPr>
          </w:p>
          <w:p w:rsidR="001C0AC3" w:rsidRDefault="001C0AC3" w:rsidP="0010000E">
            <w:pPr>
              <w:pStyle w:val="Default"/>
              <w:rPr>
                <w:sz w:val="22"/>
              </w:rPr>
            </w:pPr>
            <w:r w:rsidRPr="009C0867">
              <w:rPr>
                <w:sz w:val="22"/>
              </w:rPr>
              <w:t xml:space="preserve">Ask </w:t>
            </w:r>
            <w:r>
              <w:rPr>
                <w:sz w:val="22"/>
              </w:rPr>
              <w:t>learners</w:t>
            </w:r>
            <w:r w:rsidRPr="009C0867">
              <w:rPr>
                <w:sz w:val="22"/>
              </w:rPr>
              <w:t xml:space="preserve"> to write an essay on how they can contribute to reducing clima</w:t>
            </w:r>
            <w:r>
              <w:rPr>
                <w:sz w:val="22"/>
              </w:rPr>
              <w:t>te change in their daily lives.</w:t>
            </w:r>
          </w:p>
          <w:p w:rsidR="001C0AC3" w:rsidRDefault="001C0AC3" w:rsidP="0010000E">
            <w:pPr>
              <w:pStyle w:val="Default"/>
              <w:rPr>
                <w:sz w:val="22"/>
              </w:rPr>
            </w:pPr>
          </w:p>
          <w:p w:rsidR="001C0AC3" w:rsidRPr="009C0867" w:rsidRDefault="001C0AC3" w:rsidP="0010000E">
            <w:pPr>
              <w:pStyle w:val="Default"/>
              <w:rPr>
                <w:sz w:val="22"/>
                <w:u w:val="single"/>
              </w:rPr>
            </w:pPr>
            <w:r w:rsidRPr="009C0867">
              <w:rPr>
                <w:sz w:val="22"/>
                <w:u w:val="single"/>
              </w:rPr>
              <w:t>Assessment</w:t>
            </w:r>
          </w:p>
          <w:p w:rsidR="001C0AC3" w:rsidRPr="000A1FDE" w:rsidRDefault="001C0AC3" w:rsidP="0010000E">
            <w:pPr>
              <w:pStyle w:val="Default"/>
              <w:rPr>
                <w:sz w:val="22"/>
              </w:rPr>
            </w:pPr>
            <w:r>
              <w:rPr>
                <w:sz w:val="22"/>
              </w:rPr>
              <w:t>Learners in groups write a</w:t>
            </w:r>
            <w:r w:rsidRPr="009C0867">
              <w:rPr>
                <w:sz w:val="22"/>
              </w:rPr>
              <w:t xml:space="preserve"> Biography on a Historical Figure</w:t>
            </w:r>
            <w:r>
              <w:rPr>
                <w:sz w:val="22"/>
              </w:rPr>
              <w:t>.</w:t>
            </w:r>
          </w:p>
        </w:tc>
        <w:tc>
          <w:tcPr>
            <w:tcW w:w="2070" w:type="dxa"/>
            <w:gridSpan w:val="2"/>
          </w:tcPr>
          <w:p w:rsidR="001C0AC3" w:rsidRPr="00F64560" w:rsidRDefault="001C0AC3" w:rsidP="0010000E">
            <w:pPr>
              <w:rPr>
                <w:rFonts w:ascii="Gill Sans MT" w:hAnsi="Gill Sans MT"/>
              </w:rPr>
            </w:pPr>
            <w:r w:rsidRPr="00F64560">
              <w:rPr>
                <w:rFonts w:ascii="Gill Sans MT" w:hAnsi="Gill Sans MT"/>
                <w:sz w:val="18"/>
              </w:rPr>
              <w:t>Word cards, sentence cards, letter cards, handwriting on a manila card and a class library</w:t>
            </w:r>
          </w:p>
        </w:tc>
      </w:tr>
      <w:tr w:rsidR="001C0AC3" w:rsidRPr="00F64560" w:rsidTr="0010000E">
        <w:trPr>
          <w:trHeight w:val="1106"/>
        </w:trPr>
        <w:tc>
          <w:tcPr>
            <w:tcW w:w="2203" w:type="dxa"/>
          </w:tcPr>
          <w:p w:rsidR="001C0AC3" w:rsidRPr="00F64560" w:rsidRDefault="001C0AC3" w:rsidP="0010000E">
            <w:pPr>
              <w:rPr>
                <w:rFonts w:ascii="Gill Sans MT" w:hAnsi="Gill Sans MT"/>
              </w:rPr>
            </w:pPr>
            <w:r w:rsidRPr="00F64560">
              <w:rPr>
                <w:rFonts w:ascii="Gill Sans MT" w:hAnsi="Gill Sans MT"/>
              </w:rPr>
              <w:lastRenderedPageBreak/>
              <w:t xml:space="preserve">PHASE 3: </w:t>
            </w:r>
            <w:r w:rsidRPr="00F64560">
              <w:rPr>
                <w:rFonts w:ascii="Gill Sans MT" w:hAnsi="Gill Sans MT"/>
                <w:b/>
              </w:rPr>
              <w:t>REFLECTION</w:t>
            </w:r>
          </w:p>
        </w:tc>
        <w:tc>
          <w:tcPr>
            <w:tcW w:w="5627" w:type="dxa"/>
            <w:gridSpan w:val="5"/>
          </w:tcPr>
          <w:p w:rsidR="001C0AC3" w:rsidRPr="00F64560" w:rsidRDefault="001C0AC3" w:rsidP="0010000E">
            <w:pPr>
              <w:rPr>
                <w:rFonts w:ascii="Gill Sans MT" w:hAnsi="Gill Sans MT"/>
              </w:rPr>
            </w:pPr>
            <w:r w:rsidRPr="00F64560">
              <w:rPr>
                <w:rFonts w:ascii="Gill Sans MT" w:hAnsi="Gill Sans MT"/>
              </w:rPr>
              <w:t xml:space="preserve">Use peer discussion and effective questioning to find out from learners what they have learnt during the lesson. </w:t>
            </w:r>
          </w:p>
          <w:p w:rsidR="001C0AC3" w:rsidRPr="00F64560" w:rsidRDefault="001C0AC3" w:rsidP="0010000E">
            <w:pPr>
              <w:rPr>
                <w:rFonts w:ascii="Gill Sans MT" w:hAnsi="Gill Sans MT"/>
              </w:rPr>
            </w:pPr>
          </w:p>
          <w:p w:rsidR="001C0AC3" w:rsidRPr="00F64560" w:rsidRDefault="001C0AC3" w:rsidP="0010000E">
            <w:pPr>
              <w:rPr>
                <w:rFonts w:ascii="Gill Sans MT" w:hAnsi="Gill Sans MT"/>
              </w:rPr>
            </w:pPr>
            <w:r w:rsidRPr="00F64560">
              <w:rPr>
                <w:rFonts w:ascii="Gill Sans MT" w:hAnsi="Gill Sans MT"/>
              </w:rPr>
              <w:t>Take feedback from learners and summarize the lesson.</w:t>
            </w:r>
          </w:p>
        </w:tc>
        <w:tc>
          <w:tcPr>
            <w:tcW w:w="2070" w:type="dxa"/>
            <w:gridSpan w:val="2"/>
          </w:tcPr>
          <w:p w:rsidR="001C0AC3" w:rsidRPr="00F64560" w:rsidRDefault="001C0AC3" w:rsidP="0010000E">
            <w:pPr>
              <w:rPr>
                <w:rFonts w:ascii="Gill Sans MT" w:hAnsi="Gill Sans MT"/>
              </w:rPr>
            </w:pPr>
          </w:p>
        </w:tc>
      </w:tr>
    </w:tbl>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C3"/>
    <w:rsid w:val="001C0AC3"/>
    <w:rsid w:val="00495A34"/>
    <w:rsid w:val="004A0A92"/>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0575C-833F-43C8-BA4C-434F250F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AC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0A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AC3"/>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3426</Characters>
  <Application>Microsoft Office Word</Application>
  <DocSecurity>0</DocSecurity>
  <Lines>28</Lines>
  <Paragraphs>8</Paragraphs>
  <ScaleCrop>false</ScaleCrop>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2025-04-25T10:48:00Z</dcterms:created>
  <dcterms:modified xsi:type="dcterms:W3CDTF">2025-04-25T10:49:00Z</dcterms:modified>
</cp:coreProperties>
</file>