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A4" w:rsidRPr="00226980" w:rsidRDefault="001F19A4" w:rsidP="001F19A4">
      <w:pPr>
        <w:jc w:val="center"/>
        <w:rPr>
          <w:rFonts w:ascii="Gill Sans MT" w:hAnsi="Gill Sans MT" w:cstheme="minorHAnsi"/>
          <w:b/>
          <w:sz w:val="24"/>
        </w:rPr>
      </w:pPr>
      <w:r w:rsidRPr="00226980">
        <w:rPr>
          <w:rFonts w:ascii="Gill Sans MT" w:hAnsi="Gill Sans MT" w:cstheme="minorHAnsi"/>
          <w:b/>
          <w:sz w:val="24"/>
        </w:rPr>
        <w:t>SCHEME OF LEARNING- WEEK 1</w:t>
      </w:r>
      <w:r>
        <w:rPr>
          <w:rFonts w:ascii="Gill Sans MT" w:hAnsi="Gill Sans MT" w:cstheme="minorHAnsi"/>
          <w:b/>
          <w:sz w:val="24"/>
        </w:rPr>
        <w:t>1</w:t>
      </w:r>
    </w:p>
    <w:p w:rsidR="001F19A4" w:rsidRPr="00226980" w:rsidRDefault="001F19A4" w:rsidP="001F19A4">
      <w:pPr>
        <w:jc w:val="center"/>
        <w:rPr>
          <w:rFonts w:ascii="Gill Sans MT" w:hAnsi="Gill Sans MT"/>
          <w:sz w:val="20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  <w:bookmarkStart w:id="0" w:name="_GoBack"/>
      <w:bookmarkEnd w:id="0"/>
    </w:p>
    <w:tbl>
      <w:tblPr>
        <w:tblStyle w:val="TableGrid"/>
        <w:tblW w:w="990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75"/>
        <w:gridCol w:w="1757"/>
        <w:gridCol w:w="415"/>
        <w:gridCol w:w="708"/>
        <w:gridCol w:w="634"/>
        <w:gridCol w:w="563"/>
        <w:gridCol w:w="471"/>
        <w:gridCol w:w="1757"/>
        <w:gridCol w:w="1256"/>
        <w:gridCol w:w="1264"/>
      </w:tblGrid>
      <w:tr w:rsidR="001F19A4" w:rsidRPr="00226980" w:rsidTr="00356F2F">
        <w:trPr>
          <w:trHeight w:val="350"/>
        </w:trPr>
        <w:tc>
          <w:tcPr>
            <w:tcW w:w="2832" w:type="dxa"/>
            <w:gridSpan w:val="2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1" w:type="dxa"/>
            <w:gridSpan w:val="5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77" w:type="dxa"/>
            <w:gridSpan w:val="3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1F19A4" w:rsidRPr="00226980" w:rsidTr="00356F2F">
        <w:trPr>
          <w:trHeight w:val="359"/>
        </w:trPr>
        <w:tc>
          <w:tcPr>
            <w:tcW w:w="5623" w:type="dxa"/>
            <w:gridSpan w:val="7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277" w:type="dxa"/>
            <w:gridSpan w:val="3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My Country Ghana</w:t>
            </w:r>
          </w:p>
        </w:tc>
      </w:tr>
      <w:tr w:rsidR="001F19A4" w:rsidRPr="00226980" w:rsidTr="00356F2F">
        <w:trPr>
          <w:trHeight w:val="341"/>
        </w:trPr>
        <w:tc>
          <w:tcPr>
            <w:tcW w:w="2832" w:type="dxa"/>
            <w:gridSpan w:val="2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1" w:type="dxa"/>
            <w:gridSpan w:val="5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77" w:type="dxa"/>
            <w:gridSpan w:val="3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Some selected individuals</w:t>
            </w:r>
          </w:p>
        </w:tc>
      </w:tr>
      <w:tr w:rsidR="001F19A4" w:rsidRPr="00226980" w:rsidTr="00356F2F">
        <w:trPr>
          <w:trHeight w:val="474"/>
        </w:trPr>
        <w:tc>
          <w:tcPr>
            <w:tcW w:w="4589" w:type="dxa"/>
            <w:gridSpan w:val="5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F19A4" w:rsidRPr="00226980" w:rsidRDefault="001F19A4" w:rsidP="00356F2F">
            <w:pPr>
              <w:rPr>
                <w:rFonts w:ascii="Gill Sans MT" w:hAnsi="Gill Sans MT" w:cs="Tahoma"/>
                <w:sz w:val="20"/>
              </w:rPr>
            </w:pPr>
            <w:r w:rsidRPr="00167A79">
              <w:rPr>
                <w:rFonts w:ascii="Gill Sans MT" w:hAnsi="Gill Sans MT" w:cs="Tahoma"/>
                <w:sz w:val="20"/>
              </w:rPr>
              <w:t>B1.2.5.1.  Show understanding of significant roles  played by Ghanaians from different walks of life</w:t>
            </w:r>
          </w:p>
        </w:tc>
        <w:tc>
          <w:tcPr>
            <w:tcW w:w="4047" w:type="dxa"/>
            <w:gridSpan w:val="4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F19A4" w:rsidRPr="00226980" w:rsidRDefault="001F19A4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sz w:val="20"/>
                <w:szCs w:val="20"/>
              </w:rPr>
              <w:t>B1.2.5.1.1 Identify Ghanaians of diverse fields who have contributed significantly to national development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F19A4" w:rsidRPr="00226980" w:rsidRDefault="001F19A4" w:rsidP="00356F2F">
            <w:pPr>
              <w:rPr>
                <w:rFonts w:ascii="Gill Sans MT" w:hAnsi="Gill Sans MT" w:cs="Tahoma"/>
                <w:sz w:val="20"/>
              </w:rPr>
            </w:pPr>
          </w:p>
          <w:p w:rsidR="001F19A4" w:rsidRPr="00226980" w:rsidRDefault="001F19A4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F19A4" w:rsidRPr="00226980" w:rsidTr="00356F2F">
        <w:trPr>
          <w:trHeight w:val="602"/>
        </w:trPr>
        <w:tc>
          <w:tcPr>
            <w:tcW w:w="5152" w:type="dxa"/>
            <w:gridSpan w:val="6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2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>identify Ghanaians of diverse fields who have contributed significantly to national development</w:t>
            </w:r>
          </w:p>
        </w:tc>
        <w:tc>
          <w:tcPr>
            <w:tcW w:w="4748" w:type="dxa"/>
            <w:gridSpan w:val="4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F19A4" w:rsidRPr="00226980" w:rsidRDefault="001F19A4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1F19A4" w:rsidRPr="00226980" w:rsidTr="00356F2F">
        <w:trPr>
          <w:trHeight w:val="286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653" w:type="dxa"/>
            <w:gridSpan w:val="7"/>
            <w:shd w:val="clear" w:color="auto" w:fill="auto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1F19A4" w:rsidRPr="00226980" w:rsidTr="00356F2F">
        <w:trPr>
          <w:trHeight w:val="394"/>
        </w:trPr>
        <w:tc>
          <w:tcPr>
            <w:tcW w:w="3247" w:type="dxa"/>
            <w:gridSpan w:val="3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653" w:type="dxa"/>
            <w:gridSpan w:val="7"/>
            <w:shd w:val="clear" w:color="auto" w:fill="auto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F19A4" w:rsidRPr="00226980" w:rsidTr="00356F2F">
        <w:trPr>
          <w:trHeight w:val="413"/>
        </w:trPr>
        <w:tc>
          <w:tcPr>
            <w:tcW w:w="9900" w:type="dxa"/>
            <w:gridSpan w:val="10"/>
            <w:shd w:val="clear" w:color="auto" w:fill="auto"/>
            <w:vAlign w:val="center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 w:cstheme="minorHAnsi"/>
                <w:sz w:val="20"/>
              </w:rPr>
              <w:t>History</w:t>
            </w:r>
            <w:r w:rsidRPr="00226980">
              <w:rPr>
                <w:rFonts w:ascii="Gill Sans MT" w:hAnsi="Gill Sans MT" w:cs="Tahoma"/>
              </w:rPr>
              <w:t xml:space="preserve"> Curriculum Pg. 5</w:t>
            </w:r>
          </w:p>
        </w:tc>
      </w:tr>
      <w:tr w:rsidR="001F19A4" w:rsidRPr="00226980" w:rsidTr="00356F2F">
        <w:tc>
          <w:tcPr>
            <w:tcW w:w="9900" w:type="dxa"/>
            <w:gridSpan w:val="10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F19A4" w:rsidRPr="00226980" w:rsidTr="00356F2F">
        <w:tc>
          <w:tcPr>
            <w:tcW w:w="1075" w:type="dxa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  <w:gridSpan w:val="3"/>
          </w:tcPr>
          <w:p w:rsidR="001F19A4" w:rsidRPr="00226980" w:rsidRDefault="001F19A4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425" w:type="dxa"/>
            <w:gridSpan w:val="4"/>
          </w:tcPr>
          <w:p w:rsidR="001F19A4" w:rsidRPr="00226980" w:rsidRDefault="001F19A4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1F19A4" w:rsidRPr="00226980" w:rsidRDefault="001F19A4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1F19A4" w:rsidRPr="00226980" w:rsidRDefault="001F19A4" w:rsidP="00356F2F">
            <w:pPr>
              <w:rPr>
                <w:rFonts w:ascii="Gill Sans MT" w:hAnsi="Gill Sans MT"/>
              </w:rPr>
            </w:pPr>
          </w:p>
        </w:tc>
      </w:tr>
      <w:tr w:rsidR="001F19A4" w:rsidRPr="00226980" w:rsidTr="00356F2F">
        <w:tc>
          <w:tcPr>
            <w:tcW w:w="1075" w:type="dxa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Show pictures of </w:t>
            </w:r>
            <w:r w:rsidRPr="00226980">
              <w:rPr>
                <w:rFonts w:ascii="Gill Sans MT" w:hAnsi="Gill Sans MT" w:cstheme="minorHAnsi"/>
                <w:sz w:val="20"/>
                <w:szCs w:val="20"/>
              </w:rPr>
              <w:t>Ephraim Amu to learners for them to talk about it.</w:t>
            </w: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  <w:szCs w:val="20"/>
              </w:rPr>
              <w:drawing>
                <wp:inline distT="0" distB="0" distL="0" distR="0" wp14:anchorId="7438FE72" wp14:editId="49864C08">
                  <wp:extent cx="1685498" cy="1360740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08_21253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564" cy="137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5" w:type="dxa"/>
            <w:gridSpan w:val="4"/>
          </w:tcPr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Identify Ghanaians of diverse professions who have contributed significantly to national development.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e.g. Ephraim Amu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226980">
              <w:rPr>
                <w:rFonts w:cstheme="minorHAnsi"/>
                <w:sz w:val="20"/>
                <w:szCs w:val="20"/>
                <w:u w:val="single"/>
              </w:rPr>
              <w:t>EPHRAIM AMU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Ephriam Amu born on 13 Sept. 1899 in Peki-Avetile, was a Ghanaian composer, musicologist and a teacher. His father was Stephen Amuyaa and mother Sarah Akoram Ama. Amu started school in May 1906 and entered the Peki-Biengo E.P boarding middle school, where he showed much interest in music and agriculture. Amu became a professional teacher after completing his 4-year teacher catechist training in 1919. Amu composed several musical pieces, among them are;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226980">
              <w:rPr>
                <w:rFonts w:cstheme="minorHAnsi"/>
                <w:i/>
                <w:sz w:val="20"/>
                <w:szCs w:val="20"/>
              </w:rPr>
              <w:t>Fare the well, Mawo do na yesu, Dwonto, Isreal hene, Yaanom abibirima, etc.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Let learners listen to songs composed by Ephraim Amu.</w:t>
            </w:r>
          </w:p>
        </w:tc>
        <w:tc>
          <w:tcPr>
            <w:tcW w:w="2520" w:type="dxa"/>
            <w:gridSpan w:val="2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1F19A4" w:rsidRPr="00226980" w:rsidTr="00356F2F">
        <w:tc>
          <w:tcPr>
            <w:tcW w:w="1075" w:type="dxa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gridSpan w:val="3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Ask learners questions to review their understanding in the previous lesson. </w:t>
            </w:r>
          </w:p>
        </w:tc>
        <w:tc>
          <w:tcPr>
            <w:tcW w:w="3425" w:type="dxa"/>
            <w:gridSpan w:val="4"/>
          </w:tcPr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 xml:space="preserve">Guide learners to study more about Ephraim Amu and talk of his achievements using the internet.  </w:t>
            </w: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F19A4" w:rsidRPr="00226980" w:rsidRDefault="001F19A4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rFonts w:cstheme="minorHAnsi"/>
                <w:sz w:val="20"/>
                <w:szCs w:val="20"/>
              </w:rPr>
              <w:t>Role play what learners want to be in future</w:t>
            </w:r>
          </w:p>
        </w:tc>
        <w:tc>
          <w:tcPr>
            <w:tcW w:w="2520" w:type="dxa"/>
            <w:gridSpan w:val="2"/>
          </w:tcPr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1F19A4" w:rsidRPr="00226980" w:rsidRDefault="001F19A4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1F19A4" w:rsidRPr="00226980" w:rsidRDefault="001F19A4" w:rsidP="001F19A4">
      <w:pPr>
        <w:rPr>
          <w:rFonts w:ascii="Gill Sans MT" w:hAnsi="Gill Sans MT"/>
          <w:sz w:val="20"/>
        </w:rPr>
      </w:pPr>
    </w:p>
    <w:p w:rsidR="00BF358B" w:rsidRDefault="001F19A4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A4"/>
    <w:rsid w:val="000E4FA7"/>
    <w:rsid w:val="001F19A4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19E74-4E82-4221-B404-5AE78809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9A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2025-01-06T11:17:00Z</dcterms:created>
  <dcterms:modified xsi:type="dcterms:W3CDTF">2025-01-06T11:17:00Z</dcterms:modified>
</cp:coreProperties>
</file>