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DF2" w:rsidRDefault="00AF6DF2" w:rsidP="00AF6DF2"/>
    <w:tbl>
      <w:tblPr>
        <w:tblStyle w:val="TableGrid6"/>
        <w:tblW w:w="9214" w:type="dxa"/>
        <w:tblInd w:w="137" w:type="dxa"/>
        <w:tblLook w:val="04A0" w:firstRow="1" w:lastRow="0" w:firstColumn="1" w:lastColumn="0" w:noHBand="0" w:noVBand="1"/>
      </w:tblPr>
      <w:tblGrid>
        <w:gridCol w:w="2378"/>
        <w:gridCol w:w="315"/>
        <w:gridCol w:w="426"/>
        <w:gridCol w:w="249"/>
        <w:gridCol w:w="2019"/>
        <w:gridCol w:w="567"/>
        <w:gridCol w:w="1554"/>
        <w:gridCol w:w="1706"/>
      </w:tblGrid>
      <w:tr w:rsidR="00AF6DF2" w:rsidRPr="005D1D90" w:rsidTr="00C54B40">
        <w:trPr>
          <w:trHeight w:val="350"/>
        </w:trPr>
        <w:tc>
          <w:tcPr>
            <w:tcW w:w="2693" w:type="dxa"/>
            <w:gridSpan w:val="2"/>
            <w:shd w:val="clear" w:color="auto" w:fill="auto"/>
            <w:vAlign w:val="center"/>
          </w:tcPr>
          <w:p w:rsidR="00AF6DF2" w:rsidRPr="00C56C61" w:rsidRDefault="00AF6DF2" w:rsidP="00C54B40">
            <w:pPr>
              <w:rPr>
                <w:rFonts w:ascii="Gill Sans MT" w:hAnsi="Gill Sans MT" w:cs="Tahoma"/>
                <w:sz w:val="20"/>
              </w:rPr>
            </w:pPr>
            <w:r w:rsidRPr="005D1D90">
              <w:rPr>
                <w:rFonts w:ascii="Gill Sans MT" w:hAnsi="Gill Sans MT" w:cs="Tahoma"/>
                <w:b/>
                <w:sz w:val="20"/>
              </w:rPr>
              <w:t xml:space="preserve">Week Ending: </w:t>
            </w:r>
          </w:p>
        </w:tc>
        <w:tc>
          <w:tcPr>
            <w:tcW w:w="2694" w:type="dxa"/>
            <w:gridSpan w:val="3"/>
            <w:shd w:val="clear" w:color="auto" w:fill="auto"/>
            <w:vAlign w:val="center"/>
          </w:tcPr>
          <w:p w:rsidR="00AF6DF2" w:rsidRPr="005D1D90" w:rsidRDefault="00AF6DF2" w:rsidP="00C54B40">
            <w:pPr>
              <w:rPr>
                <w:rFonts w:ascii="Gill Sans MT" w:hAnsi="Gill Sans MT" w:cs="Tahoma"/>
                <w:b/>
                <w:sz w:val="20"/>
              </w:rPr>
            </w:pPr>
            <w:r w:rsidRPr="005D1D90">
              <w:rPr>
                <w:rFonts w:ascii="Gill Sans MT" w:hAnsi="Gill Sans MT" w:cs="Tahoma"/>
                <w:b/>
                <w:sz w:val="20"/>
              </w:rPr>
              <w:t xml:space="preserve">DAY: </w:t>
            </w:r>
          </w:p>
        </w:tc>
        <w:tc>
          <w:tcPr>
            <w:tcW w:w="3827" w:type="dxa"/>
            <w:gridSpan w:val="3"/>
            <w:shd w:val="clear" w:color="auto" w:fill="auto"/>
            <w:vAlign w:val="center"/>
          </w:tcPr>
          <w:p w:rsidR="00AF6DF2" w:rsidRPr="005D1D90" w:rsidRDefault="00AF6DF2" w:rsidP="00C54B40">
            <w:pPr>
              <w:rPr>
                <w:rFonts w:ascii="Gill Sans MT" w:hAnsi="Gill Sans MT" w:cs="Tahoma"/>
                <w:b/>
                <w:sz w:val="20"/>
              </w:rPr>
            </w:pPr>
            <w:r w:rsidRPr="005D1D90">
              <w:rPr>
                <w:rFonts w:ascii="Gill Sans MT" w:hAnsi="Gill Sans MT" w:cs="Tahoma"/>
                <w:b/>
                <w:sz w:val="20"/>
              </w:rPr>
              <w:t xml:space="preserve">Subject: </w:t>
            </w:r>
            <w:r w:rsidRPr="005D1D90">
              <w:rPr>
                <w:rFonts w:ascii="Gill Sans MT" w:hAnsi="Gill Sans MT" w:cstheme="minorHAnsi"/>
                <w:sz w:val="20"/>
              </w:rPr>
              <w:t>History</w:t>
            </w:r>
          </w:p>
        </w:tc>
      </w:tr>
      <w:tr w:rsidR="00AF6DF2" w:rsidRPr="005D1D90" w:rsidTr="00C54B40">
        <w:trPr>
          <w:trHeight w:val="359"/>
        </w:trPr>
        <w:tc>
          <w:tcPr>
            <w:tcW w:w="5387" w:type="dxa"/>
            <w:gridSpan w:val="5"/>
            <w:shd w:val="clear" w:color="auto" w:fill="auto"/>
            <w:vAlign w:val="center"/>
          </w:tcPr>
          <w:p w:rsidR="00AF6DF2" w:rsidRPr="005D1D90" w:rsidRDefault="00AF6DF2" w:rsidP="00C54B40">
            <w:pPr>
              <w:rPr>
                <w:rFonts w:ascii="Gill Sans MT" w:hAnsi="Gill Sans MT" w:cs="Tahoma"/>
                <w:sz w:val="20"/>
              </w:rPr>
            </w:pPr>
            <w:r w:rsidRPr="005D1D90">
              <w:rPr>
                <w:rFonts w:ascii="Gill Sans MT" w:hAnsi="Gill Sans MT" w:cs="Tahoma"/>
                <w:b/>
                <w:sz w:val="20"/>
              </w:rPr>
              <w:t xml:space="preserve">Duration: </w:t>
            </w:r>
            <w:r w:rsidRPr="005D1D90">
              <w:rPr>
                <w:rFonts w:ascii="Gill Sans MT" w:hAnsi="Gill Sans MT" w:cs="Tahoma"/>
                <w:sz w:val="20"/>
              </w:rPr>
              <w:t>60mins per lesson</w:t>
            </w:r>
          </w:p>
        </w:tc>
        <w:tc>
          <w:tcPr>
            <w:tcW w:w="3827" w:type="dxa"/>
            <w:gridSpan w:val="3"/>
            <w:shd w:val="clear" w:color="auto" w:fill="auto"/>
            <w:vAlign w:val="center"/>
          </w:tcPr>
          <w:p w:rsidR="00AF6DF2" w:rsidRPr="005D1D90" w:rsidRDefault="00AF6DF2" w:rsidP="00C54B40">
            <w:pPr>
              <w:rPr>
                <w:rFonts w:ascii="Gill Sans MT" w:hAnsi="Gill Sans MT" w:cs="Tahoma"/>
                <w:b/>
                <w:sz w:val="20"/>
              </w:rPr>
            </w:pPr>
            <w:r w:rsidRPr="005D1D90">
              <w:rPr>
                <w:rFonts w:ascii="Gill Sans MT" w:hAnsi="Gill Sans MT" w:cs="Tahoma"/>
                <w:b/>
                <w:sz w:val="20"/>
              </w:rPr>
              <w:t xml:space="preserve">Strand: </w:t>
            </w:r>
            <w:r w:rsidRPr="002A0AD3">
              <w:rPr>
                <w:rFonts w:ascii="Gill Sans MT" w:hAnsi="Gill Sans MT" w:cstheme="minorHAnsi"/>
                <w:sz w:val="20"/>
              </w:rPr>
              <w:t>Europeans In Ghana</w:t>
            </w:r>
          </w:p>
        </w:tc>
      </w:tr>
      <w:tr w:rsidR="00AF6DF2" w:rsidRPr="005D1D90" w:rsidTr="00C54B40">
        <w:trPr>
          <w:trHeight w:val="341"/>
        </w:trPr>
        <w:tc>
          <w:tcPr>
            <w:tcW w:w="2378" w:type="dxa"/>
            <w:shd w:val="clear" w:color="auto" w:fill="auto"/>
            <w:vAlign w:val="center"/>
          </w:tcPr>
          <w:p w:rsidR="00AF6DF2" w:rsidRPr="005D1D90" w:rsidRDefault="00AF6DF2" w:rsidP="00C54B40">
            <w:pPr>
              <w:rPr>
                <w:rFonts w:ascii="Gill Sans MT" w:hAnsi="Gill Sans MT" w:cs="Tahoma"/>
                <w:b/>
                <w:sz w:val="20"/>
              </w:rPr>
            </w:pPr>
            <w:r w:rsidRPr="005D1D90">
              <w:rPr>
                <w:rFonts w:ascii="Gill Sans MT" w:hAnsi="Gill Sans MT" w:cs="Tahoma"/>
                <w:b/>
                <w:sz w:val="20"/>
              </w:rPr>
              <w:t xml:space="preserve">Class: </w:t>
            </w:r>
            <w:r w:rsidRPr="005D1D90">
              <w:rPr>
                <w:rFonts w:ascii="Gill Sans MT" w:hAnsi="Gill Sans MT" w:cstheme="minorHAnsi"/>
              </w:rPr>
              <w:t>B4</w:t>
            </w:r>
          </w:p>
        </w:tc>
        <w:tc>
          <w:tcPr>
            <w:tcW w:w="3009" w:type="dxa"/>
            <w:gridSpan w:val="4"/>
            <w:shd w:val="clear" w:color="auto" w:fill="auto"/>
            <w:vAlign w:val="center"/>
          </w:tcPr>
          <w:p w:rsidR="00AF6DF2" w:rsidRPr="005D1D90" w:rsidRDefault="00AF6DF2" w:rsidP="00C54B40">
            <w:pPr>
              <w:rPr>
                <w:rFonts w:ascii="Gill Sans MT" w:hAnsi="Gill Sans MT" w:cs="Tahoma"/>
                <w:b/>
                <w:sz w:val="20"/>
              </w:rPr>
            </w:pPr>
            <w:r w:rsidRPr="005D1D90">
              <w:rPr>
                <w:rFonts w:ascii="Gill Sans MT" w:hAnsi="Gill Sans MT" w:cs="Tahoma"/>
                <w:b/>
                <w:sz w:val="20"/>
              </w:rPr>
              <w:t xml:space="preserve">Class Size: </w:t>
            </w:r>
          </w:p>
        </w:tc>
        <w:tc>
          <w:tcPr>
            <w:tcW w:w="3827" w:type="dxa"/>
            <w:gridSpan w:val="3"/>
            <w:shd w:val="clear" w:color="auto" w:fill="auto"/>
            <w:vAlign w:val="center"/>
          </w:tcPr>
          <w:p w:rsidR="00AF6DF2" w:rsidRPr="005D1D90" w:rsidRDefault="00AF6DF2" w:rsidP="00C54B40">
            <w:pPr>
              <w:rPr>
                <w:rFonts w:ascii="Gill Sans MT" w:hAnsi="Gill Sans MT" w:cs="Tahoma"/>
                <w:b/>
                <w:sz w:val="20"/>
              </w:rPr>
            </w:pPr>
            <w:r w:rsidRPr="005D1D90">
              <w:rPr>
                <w:rFonts w:ascii="Gill Sans MT" w:hAnsi="Gill Sans MT" w:cs="Tahoma"/>
                <w:b/>
                <w:sz w:val="20"/>
              </w:rPr>
              <w:t xml:space="preserve">Sub Strand: </w:t>
            </w:r>
            <w:r w:rsidRPr="002A0AD3">
              <w:rPr>
                <w:rFonts w:ascii="Gill Sans MT" w:hAnsi="Gill Sans MT" w:cstheme="minorHAnsi"/>
                <w:sz w:val="20"/>
              </w:rPr>
              <w:t>Missionary Activities</w:t>
            </w:r>
          </w:p>
        </w:tc>
      </w:tr>
      <w:tr w:rsidR="00AF6DF2" w:rsidRPr="005D1D90" w:rsidTr="00C54B40">
        <w:trPr>
          <w:trHeight w:val="474"/>
        </w:trPr>
        <w:tc>
          <w:tcPr>
            <w:tcW w:w="3368" w:type="dxa"/>
            <w:gridSpan w:val="4"/>
            <w:shd w:val="clear" w:color="auto" w:fill="auto"/>
            <w:vAlign w:val="center"/>
          </w:tcPr>
          <w:p w:rsidR="00AF6DF2" w:rsidRPr="005D1D90" w:rsidRDefault="00AF6DF2" w:rsidP="00C54B40">
            <w:pPr>
              <w:rPr>
                <w:rFonts w:ascii="Gill Sans MT" w:hAnsi="Gill Sans MT" w:cs="Tahoma"/>
                <w:b/>
                <w:sz w:val="20"/>
              </w:rPr>
            </w:pPr>
            <w:r w:rsidRPr="005D1D90">
              <w:rPr>
                <w:rFonts w:ascii="Gill Sans MT" w:hAnsi="Gill Sans MT" w:cs="Tahoma"/>
                <w:b/>
                <w:sz w:val="20"/>
              </w:rPr>
              <w:t xml:space="preserve">Content Standard: </w:t>
            </w:r>
          </w:p>
          <w:p w:rsidR="00AF6DF2" w:rsidRPr="005D1D90" w:rsidRDefault="00AF6DF2" w:rsidP="00C54B40">
            <w:pPr>
              <w:rPr>
                <w:rFonts w:ascii="Gill Sans MT" w:hAnsi="Gill Sans MT" w:cs="Tahoma"/>
                <w:sz w:val="20"/>
              </w:rPr>
            </w:pPr>
            <w:r w:rsidRPr="00AA1186">
              <w:rPr>
                <w:rFonts w:ascii="Gill Sans MT" w:hAnsi="Gill Sans MT" w:cs="Tahoma"/>
                <w:sz w:val="20"/>
              </w:rPr>
              <w:t>B4.3.3.1.  Demonstrate knowledge of Europeans’ engagement in other activities other than trade in Ghana</w:t>
            </w:r>
          </w:p>
        </w:tc>
        <w:tc>
          <w:tcPr>
            <w:tcW w:w="4140" w:type="dxa"/>
            <w:gridSpan w:val="3"/>
            <w:shd w:val="clear" w:color="auto" w:fill="auto"/>
            <w:vAlign w:val="center"/>
          </w:tcPr>
          <w:p w:rsidR="00AF6DF2" w:rsidRPr="005D1D90" w:rsidRDefault="00AF6DF2" w:rsidP="00C54B40">
            <w:pPr>
              <w:rPr>
                <w:rFonts w:ascii="Gill Sans MT" w:hAnsi="Gill Sans MT" w:cs="Tahoma"/>
                <w:b/>
                <w:sz w:val="20"/>
              </w:rPr>
            </w:pPr>
            <w:r w:rsidRPr="005D1D90">
              <w:rPr>
                <w:rFonts w:ascii="Gill Sans MT" w:hAnsi="Gill Sans MT" w:cs="Tahoma"/>
                <w:b/>
                <w:sz w:val="20"/>
              </w:rPr>
              <w:t xml:space="preserve">Indicator: </w:t>
            </w:r>
          </w:p>
          <w:p w:rsidR="00AF6DF2" w:rsidRPr="005D1D90" w:rsidRDefault="00AF6DF2" w:rsidP="00C54B40">
            <w:pPr>
              <w:rPr>
                <w:rFonts w:ascii="Gill Sans MT" w:hAnsi="Gill Sans MT"/>
              </w:rPr>
            </w:pPr>
            <w:r w:rsidRPr="002A0AD3">
              <w:rPr>
                <w:rFonts w:cstheme="minorHAnsi"/>
                <w:sz w:val="20"/>
              </w:rPr>
              <w:t>B4.3.3.1.1</w:t>
            </w:r>
            <w:r>
              <w:rPr>
                <w:rFonts w:cstheme="minorHAnsi"/>
                <w:sz w:val="20"/>
              </w:rPr>
              <w:t xml:space="preserve"> </w:t>
            </w:r>
            <w:r w:rsidRPr="002A0AD3">
              <w:rPr>
                <w:rFonts w:cstheme="minorHAnsi"/>
                <w:sz w:val="20"/>
              </w:rPr>
              <w:t>describe European missionary activities in Ghana</w:t>
            </w:r>
          </w:p>
        </w:tc>
        <w:tc>
          <w:tcPr>
            <w:tcW w:w="1706" w:type="dxa"/>
            <w:shd w:val="clear" w:color="auto" w:fill="auto"/>
            <w:vAlign w:val="center"/>
          </w:tcPr>
          <w:p w:rsidR="00AF6DF2" w:rsidRPr="005D1D90" w:rsidRDefault="00AF6DF2" w:rsidP="00C54B40">
            <w:pPr>
              <w:rPr>
                <w:rFonts w:ascii="Gill Sans MT" w:hAnsi="Gill Sans MT" w:cs="Tahoma"/>
                <w:b/>
                <w:sz w:val="20"/>
              </w:rPr>
            </w:pPr>
            <w:r w:rsidRPr="005D1D90">
              <w:rPr>
                <w:rFonts w:ascii="Gill Sans MT" w:hAnsi="Gill Sans MT" w:cs="Tahoma"/>
                <w:b/>
                <w:sz w:val="20"/>
              </w:rPr>
              <w:t>Lesson:</w:t>
            </w:r>
          </w:p>
          <w:p w:rsidR="00AF6DF2" w:rsidRPr="005D1D90" w:rsidRDefault="00AF6DF2" w:rsidP="00C54B40">
            <w:pPr>
              <w:rPr>
                <w:rFonts w:ascii="Gill Sans MT" w:hAnsi="Gill Sans MT" w:cs="Tahoma"/>
                <w:sz w:val="20"/>
              </w:rPr>
            </w:pPr>
          </w:p>
          <w:p w:rsidR="00AF6DF2" w:rsidRPr="005D1D90" w:rsidRDefault="00AF6DF2" w:rsidP="00C54B40">
            <w:pPr>
              <w:rPr>
                <w:rFonts w:ascii="Gill Sans MT" w:hAnsi="Gill Sans MT" w:cs="Tahoma"/>
                <w:sz w:val="20"/>
              </w:rPr>
            </w:pPr>
            <w:r w:rsidRPr="005D1D90">
              <w:rPr>
                <w:rFonts w:ascii="Gill Sans MT" w:hAnsi="Gill Sans MT" w:cs="Tahoma"/>
                <w:sz w:val="20"/>
              </w:rPr>
              <w:t>1 OF 1</w:t>
            </w:r>
          </w:p>
        </w:tc>
      </w:tr>
      <w:tr w:rsidR="00AF6DF2" w:rsidRPr="005D1D90" w:rsidTr="00C54B40">
        <w:trPr>
          <w:trHeight w:val="494"/>
        </w:trPr>
        <w:tc>
          <w:tcPr>
            <w:tcW w:w="5954" w:type="dxa"/>
            <w:gridSpan w:val="6"/>
            <w:shd w:val="clear" w:color="auto" w:fill="auto"/>
            <w:vAlign w:val="center"/>
          </w:tcPr>
          <w:p w:rsidR="00AF6DF2" w:rsidRPr="005D1D90" w:rsidRDefault="00AF6DF2" w:rsidP="00C54B40">
            <w:pPr>
              <w:rPr>
                <w:rFonts w:ascii="Gill Sans MT" w:hAnsi="Gill Sans MT" w:cs="Tahoma"/>
                <w:b/>
                <w:sz w:val="20"/>
              </w:rPr>
            </w:pPr>
            <w:r w:rsidRPr="005D1D90">
              <w:rPr>
                <w:rFonts w:ascii="Gill Sans MT" w:hAnsi="Gill Sans MT" w:cs="Tahoma"/>
                <w:b/>
                <w:sz w:val="20"/>
              </w:rPr>
              <w:t xml:space="preserve">Performance Indicator: </w:t>
            </w:r>
          </w:p>
          <w:p w:rsidR="00AF6DF2" w:rsidRPr="005D1D90" w:rsidRDefault="00AF6DF2" w:rsidP="00C54B40">
            <w:pPr>
              <w:pStyle w:val="Default"/>
              <w:rPr>
                <w:rFonts w:cstheme="minorHAnsi"/>
                <w:sz w:val="20"/>
                <w:szCs w:val="20"/>
              </w:rPr>
            </w:pPr>
            <w:r w:rsidRPr="005D1D90">
              <w:rPr>
                <w:bCs/>
                <w:sz w:val="20"/>
                <w:szCs w:val="20"/>
              </w:rPr>
              <w:t xml:space="preserve">Learners can </w:t>
            </w:r>
            <w:r w:rsidRPr="002A0AD3">
              <w:rPr>
                <w:rFonts w:cstheme="minorHAnsi"/>
                <w:sz w:val="20"/>
                <w:szCs w:val="22"/>
              </w:rPr>
              <w:t>describe European missionary activities in Ghana</w:t>
            </w:r>
          </w:p>
        </w:tc>
        <w:tc>
          <w:tcPr>
            <w:tcW w:w="3260" w:type="dxa"/>
            <w:gridSpan w:val="2"/>
            <w:shd w:val="clear" w:color="auto" w:fill="auto"/>
            <w:vAlign w:val="center"/>
          </w:tcPr>
          <w:p w:rsidR="00AF6DF2" w:rsidRPr="005D1D90" w:rsidRDefault="00AF6DF2" w:rsidP="00C54B40">
            <w:pPr>
              <w:rPr>
                <w:rFonts w:ascii="Gill Sans MT" w:hAnsi="Gill Sans MT" w:cs="Tahoma"/>
                <w:b/>
                <w:sz w:val="20"/>
              </w:rPr>
            </w:pPr>
            <w:r w:rsidRPr="005D1D90">
              <w:rPr>
                <w:rFonts w:ascii="Gill Sans MT" w:hAnsi="Gill Sans MT" w:cs="Tahoma"/>
                <w:b/>
                <w:sz w:val="20"/>
              </w:rPr>
              <w:t>Core Competencies:</w:t>
            </w:r>
          </w:p>
          <w:p w:rsidR="00AF6DF2" w:rsidRPr="005D1D90" w:rsidRDefault="00AF6DF2" w:rsidP="00C54B40">
            <w:pPr>
              <w:rPr>
                <w:rFonts w:ascii="Gill Sans MT" w:hAnsi="Gill Sans MT" w:cs="Tahoma"/>
                <w:sz w:val="20"/>
              </w:rPr>
            </w:pPr>
            <w:r w:rsidRPr="005D1D90">
              <w:rPr>
                <w:rFonts w:ascii="Gill Sans MT" w:hAnsi="Gill Sans MT" w:cstheme="minorHAnsi"/>
                <w:sz w:val="20"/>
                <w:szCs w:val="24"/>
              </w:rPr>
              <w:t>Critical thinkers and digital literates</w:t>
            </w:r>
          </w:p>
        </w:tc>
      </w:tr>
      <w:tr w:rsidR="00AF6DF2" w:rsidRPr="009B0CA6" w:rsidTr="00C54B40">
        <w:trPr>
          <w:trHeight w:val="330"/>
        </w:trPr>
        <w:tc>
          <w:tcPr>
            <w:tcW w:w="3119" w:type="dxa"/>
            <w:gridSpan w:val="3"/>
            <w:shd w:val="clear" w:color="auto" w:fill="auto"/>
            <w:vAlign w:val="center"/>
          </w:tcPr>
          <w:p w:rsidR="00AF6DF2" w:rsidRPr="005D1D90" w:rsidRDefault="00AF6DF2" w:rsidP="00C54B40">
            <w:pPr>
              <w:rPr>
                <w:rFonts w:ascii="Gill Sans MT" w:hAnsi="Gill Sans MT" w:cstheme="minorHAnsi"/>
                <w:b/>
                <w:szCs w:val="24"/>
              </w:rPr>
            </w:pPr>
            <w:r w:rsidRPr="005D1D90">
              <w:rPr>
                <w:rFonts w:ascii="Gill Sans MT" w:hAnsi="Gill Sans MT" w:cstheme="minorHAnsi"/>
                <w:b/>
                <w:sz w:val="20"/>
                <w:szCs w:val="24"/>
              </w:rPr>
              <w:t>Teaching/ Learning Resources</w:t>
            </w:r>
          </w:p>
        </w:tc>
        <w:tc>
          <w:tcPr>
            <w:tcW w:w="6095" w:type="dxa"/>
            <w:gridSpan w:val="5"/>
            <w:shd w:val="clear" w:color="auto" w:fill="auto"/>
          </w:tcPr>
          <w:p w:rsidR="00AF6DF2" w:rsidRPr="009B0CA6" w:rsidRDefault="00AF6DF2" w:rsidP="00C54B40">
            <w:pPr>
              <w:rPr>
                <w:rFonts w:ascii="Gill Sans MT" w:hAnsi="Gill Sans MT" w:cstheme="minorHAnsi"/>
                <w:sz w:val="20"/>
              </w:rPr>
            </w:pPr>
            <w:r w:rsidRPr="009B0CA6">
              <w:rPr>
                <w:rFonts w:ascii="Gill Sans MT" w:hAnsi="Gill Sans MT" w:cstheme="minorHAnsi"/>
                <w:sz w:val="20"/>
              </w:rPr>
              <w:t>Pictures of some outstanding entrepreneurs in Ghana</w:t>
            </w:r>
          </w:p>
        </w:tc>
      </w:tr>
      <w:tr w:rsidR="00AF6DF2" w:rsidRPr="005D1D90" w:rsidTr="00C54B40">
        <w:trPr>
          <w:trHeight w:val="278"/>
        </w:trPr>
        <w:tc>
          <w:tcPr>
            <w:tcW w:w="9214" w:type="dxa"/>
            <w:gridSpan w:val="8"/>
            <w:shd w:val="clear" w:color="auto" w:fill="auto"/>
            <w:vAlign w:val="center"/>
          </w:tcPr>
          <w:p w:rsidR="00AF6DF2" w:rsidRPr="005D1D90" w:rsidRDefault="00AF6DF2" w:rsidP="00C54B40">
            <w:pPr>
              <w:rPr>
                <w:rFonts w:ascii="Gill Sans MT" w:hAnsi="Gill Sans MT" w:cstheme="minorHAnsi"/>
                <w:sz w:val="18"/>
              </w:rPr>
            </w:pPr>
            <w:r w:rsidRPr="005D1D90">
              <w:rPr>
                <w:rFonts w:ascii="Gill Sans MT" w:hAnsi="Gill Sans MT" w:cs="Tahoma"/>
                <w:b/>
                <w:sz w:val="20"/>
              </w:rPr>
              <w:t xml:space="preserve">References: </w:t>
            </w:r>
            <w:r w:rsidRPr="005D1D90">
              <w:rPr>
                <w:rFonts w:ascii="Gill Sans MT" w:hAnsi="Gill Sans MT" w:cstheme="minorHAnsi"/>
                <w:sz w:val="20"/>
              </w:rPr>
              <w:t>History</w:t>
            </w:r>
            <w:r>
              <w:rPr>
                <w:rFonts w:ascii="Gill Sans MT" w:hAnsi="Gill Sans MT" w:cs="Tahoma"/>
              </w:rPr>
              <w:t xml:space="preserve"> Curriculum Pg. 24</w:t>
            </w:r>
          </w:p>
        </w:tc>
      </w:tr>
    </w:tbl>
    <w:tbl>
      <w:tblPr>
        <w:tblStyle w:val="TableGrid"/>
        <w:tblW w:w="9214" w:type="dxa"/>
        <w:tblInd w:w="137" w:type="dxa"/>
        <w:tblLook w:val="04A0" w:firstRow="1" w:lastRow="0" w:firstColumn="1" w:lastColumn="0" w:noHBand="0" w:noVBand="1"/>
      </w:tblPr>
      <w:tblGrid>
        <w:gridCol w:w="795"/>
        <w:gridCol w:w="2424"/>
        <w:gridCol w:w="3302"/>
        <w:gridCol w:w="2693"/>
      </w:tblGrid>
      <w:tr w:rsidR="00AF6DF2" w:rsidRPr="006F6F66" w:rsidTr="00C54B40">
        <w:tc>
          <w:tcPr>
            <w:tcW w:w="9214" w:type="dxa"/>
            <w:gridSpan w:val="4"/>
          </w:tcPr>
          <w:p w:rsidR="00AF6DF2" w:rsidRPr="006F6F66" w:rsidRDefault="00AF6DF2" w:rsidP="00C54B40">
            <w:pPr>
              <w:rPr>
                <w:rFonts w:ascii="Gill Sans MT" w:hAnsi="Gill Sans MT" w:cstheme="minorHAnsi"/>
                <w:sz w:val="18"/>
              </w:rPr>
            </w:pPr>
          </w:p>
        </w:tc>
      </w:tr>
      <w:tr w:rsidR="00AF6DF2" w:rsidRPr="006F6F66" w:rsidTr="00C54B40">
        <w:tc>
          <w:tcPr>
            <w:tcW w:w="795" w:type="dxa"/>
          </w:tcPr>
          <w:p w:rsidR="00AF6DF2" w:rsidRPr="006F6F66" w:rsidRDefault="00AF6DF2" w:rsidP="00C54B40">
            <w:pPr>
              <w:rPr>
                <w:rFonts w:ascii="Gill Sans MT" w:hAnsi="Gill Sans MT" w:cstheme="minorHAnsi"/>
                <w:b/>
                <w:sz w:val="20"/>
                <w:szCs w:val="24"/>
              </w:rPr>
            </w:pPr>
            <w:r w:rsidRPr="006F6F66">
              <w:rPr>
                <w:rFonts w:ascii="Gill Sans MT" w:hAnsi="Gill Sans MT" w:cstheme="minorHAnsi"/>
                <w:b/>
                <w:sz w:val="20"/>
                <w:szCs w:val="24"/>
              </w:rPr>
              <w:t>DAYS</w:t>
            </w:r>
          </w:p>
        </w:tc>
        <w:tc>
          <w:tcPr>
            <w:tcW w:w="2424" w:type="dxa"/>
          </w:tcPr>
          <w:p w:rsidR="00AF6DF2" w:rsidRPr="005A7F83" w:rsidRDefault="00AF6DF2" w:rsidP="00C54B40">
            <w:pPr>
              <w:rPr>
                <w:rFonts w:ascii="Gill Sans MT" w:hAnsi="Gill Sans MT" w:cstheme="minorHAnsi"/>
                <w:b/>
                <w:sz w:val="20"/>
                <w:szCs w:val="24"/>
              </w:rPr>
            </w:pPr>
            <w:r>
              <w:rPr>
                <w:rFonts w:ascii="Gill Sans MT" w:hAnsi="Gill Sans MT" w:cstheme="minorHAnsi"/>
                <w:b/>
                <w:sz w:val="20"/>
                <w:szCs w:val="24"/>
              </w:rPr>
              <w:t>PHASE 1: STARTER</w:t>
            </w:r>
          </w:p>
          <w:p w:rsidR="00AF6DF2" w:rsidRPr="005A7F83" w:rsidRDefault="00AF6DF2" w:rsidP="00C54B40">
            <w:pPr>
              <w:rPr>
                <w:rFonts w:ascii="Gill Sans MT" w:hAnsi="Gill Sans MT" w:cstheme="minorHAnsi"/>
                <w:b/>
                <w:sz w:val="20"/>
                <w:szCs w:val="24"/>
              </w:rPr>
            </w:pPr>
          </w:p>
        </w:tc>
        <w:tc>
          <w:tcPr>
            <w:tcW w:w="3302" w:type="dxa"/>
          </w:tcPr>
          <w:p w:rsidR="00AF6DF2" w:rsidRPr="002424C2" w:rsidRDefault="00AF6DF2" w:rsidP="00C54B40">
            <w:pPr>
              <w:rPr>
                <w:rFonts w:ascii="Gill Sans MT" w:hAnsi="Gill Sans MT"/>
                <w:sz w:val="20"/>
              </w:rPr>
            </w:pPr>
            <w:r w:rsidRPr="002424C2">
              <w:rPr>
                <w:rFonts w:ascii="Gill Sans MT" w:hAnsi="Gill Sans MT"/>
                <w:b/>
                <w:sz w:val="20"/>
              </w:rPr>
              <w:t>PHASE 2: MAIN</w:t>
            </w:r>
          </w:p>
        </w:tc>
        <w:tc>
          <w:tcPr>
            <w:tcW w:w="2693" w:type="dxa"/>
          </w:tcPr>
          <w:p w:rsidR="00AF6DF2" w:rsidRPr="002424C2" w:rsidRDefault="00AF6DF2" w:rsidP="00C54B40">
            <w:pPr>
              <w:rPr>
                <w:rFonts w:ascii="Gill Sans MT" w:hAnsi="Gill Sans MT"/>
                <w:sz w:val="20"/>
              </w:rPr>
            </w:pPr>
            <w:r w:rsidRPr="002424C2">
              <w:rPr>
                <w:rFonts w:ascii="Gill Sans MT" w:hAnsi="Gill Sans MT"/>
                <w:b/>
                <w:sz w:val="20"/>
              </w:rPr>
              <w:t>PHASE 3: PLENARY</w:t>
            </w:r>
          </w:p>
        </w:tc>
      </w:tr>
      <w:tr w:rsidR="00AF6DF2" w:rsidRPr="006F6F66" w:rsidTr="00C54B40">
        <w:tc>
          <w:tcPr>
            <w:tcW w:w="795" w:type="dxa"/>
          </w:tcPr>
          <w:p w:rsidR="00AF6DF2" w:rsidRPr="006F6F66" w:rsidRDefault="00AF6DF2" w:rsidP="00C54B40">
            <w:pPr>
              <w:rPr>
                <w:rFonts w:ascii="Gill Sans MT" w:hAnsi="Gill Sans MT" w:cstheme="minorHAnsi"/>
                <w:sz w:val="18"/>
              </w:rPr>
            </w:pPr>
          </w:p>
        </w:tc>
        <w:tc>
          <w:tcPr>
            <w:tcW w:w="2424" w:type="dxa"/>
          </w:tcPr>
          <w:p w:rsidR="00AF6DF2" w:rsidRPr="00134E9B" w:rsidRDefault="00AF6DF2" w:rsidP="00C54B40">
            <w:pPr>
              <w:pStyle w:val="Default"/>
              <w:rPr>
                <w:rFonts w:cstheme="minorHAnsi"/>
                <w:sz w:val="20"/>
              </w:rPr>
            </w:pPr>
            <w:r w:rsidRPr="00134E9B">
              <w:rPr>
                <w:rFonts w:cstheme="minorHAnsi"/>
                <w:sz w:val="20"/>
              </w:rPr>
              <w:t>Show pictures and videos of some activities of missionary societies in Ghana.</w:t>
            </w:r>
          </w:p>
          <w:p w:rsidR="00AF6DF2" w:rsidRPr="00134E9B" w:rsidRDefault="00AF6DF2" w:rsidP="00C54B40">
            <w:pPr>
              <w:pStyle w:val="Default"/>
              <w:rPr>
                <w:rFonts w:cstheme="minorHAnsi"/>
                <w:sz w:val="20"/>
              </w:rPr>
            </w:pPr>
          </w:p>
          <w:p w:rsidR="00AF6DF2" w:rsidRPr="006F6F66" w:rsidRDefault="00AF6DF2" w:rsidP="00C54B40">
            <w:pPr>
              <w:pStyle w:val="Default"/>
              <w:rPr>
                <w:rFonts w:cstheme="minorHAnsi"/>
                <w:sz w:val="18"/>
              </w:rPr>
            </w:pPr>
            <w:r w:rsidRPr="00134E9B">
              <w:rPr>
                <w:rFonts w:cstheme="minorHAnsi"/>
                <w:sz w:val="20"/>
              </w:rPr>
              <w:t>Play games and sing songs to begin the lesson.</w:t>
            </w:r>
          </w:p>
        </w:tc>
        <w:tc>
          <w:tcPr>
            <w:tcW w:w="3302" w:type="dxa"/>
          </w:tcPr>
          <w:p w:rsidR="00AF6DF2" w:rsidRPr="004479F8" w:rsidRDefault="00AF6DF2" w:rsidP="00C54B40">
            <w:pPr>
              <w:pStyle w:val="Default"/>
              <w:rPr>
                <w:rFonts w:cstheme="minorHAnsi"/>
                <w:sz w:val="20"/>
                <w:szCs w:val="20"/>
              </w:rPr>
            </w:pPr>
            <w:r w:rsidRPr="004479F8">
              <w:rPr>
                <w:rFonts w:cstheme="minorHAnsi"/>
                <w:sz w:val="20"/>
                <w:szCs w:val="20"/>
              </w:rPr>
              <w:t>Identify the missionary societies that came to Ghana.</w:t>
            </w:r>
          </w:p>
          <w:p w:rsidR="00AF6DF2" w:rsidRPr="004479F8" w:rsidRDefault="00AF6DF2" w:rsidP="00C54B40">
            <w:pPr>
              <w:pStyle w:val="Default"/>
              <w:rPr>
                <w:rFonts w:cstheme="minorHAnsi"/>
                <w:sz w:val="20"/>
                <w:szCs w:val="20"/>
              </w:rPr>
            </w:pPr>
          </w:p>
          <w:p w:rsidR="00AF6DF2" w:rsidRPr="004479F8" w:rsidRDefault="00AF6DF2" w:rsidP="00C54B40">
            <w:pPr>
              <w:pStyle w:val="Default"/>
              <w:rPr>
                <w:rFonts w:cstheme="minorHAnsi"/>
                <w:sz w:val="20"/>
                <w:szCs w:val="20"/>
                <w:u w:val="single"/>
              </w:rPr>
            </w:pPr>
            <w:r w:rsidRPr="004479F8">
              <w:rPr>
                <w:rFonts w:cstheme="minorHAnsi"/>
                <w:sz w:val="20"/>
                <w:szCs w:val="20"/>
                <w:u w:val="single"/>
              </w:rPr>
              <w:t>BASEL MISSION IN GHANA</w:t>
            </w:r>
          </w:p>
          <w:p w:rsidR="00AF6DF2" w:rsidRDefault="00AF6DF2" w:rsidP="00C54B40">
            <w:pPr>
              <w:pStyle w:val="Default"/>
              <w:rPr>
                <w:rFonts w:cstheme="minorHAnsi"/>
                <w:sz w:val="20"/>
              </w:rPr>
            </w:pPr>
            <w:r w:rsidRPr="004479F8">
              <w:rPr>
                <w:rFonts w:cstheme="minorHAnsi"/>
                <w:sz w:val="20"/>
                <w:szCs w:val="20"/>
              </w:rPr>
              <w:t xml:space="preserve">The Basel mission was a Christian missionary society based in Switzerland. It was active from 1815 to 2001. </w:t>
            </w:r>
            <w:r w:rsidRPr="004479F8">
              <w:rPr>
                <w:rFonts w:cstheme="minorHAnsi"/>
                <w:sz w:val="20"/>
              </w:rPr>
              <w:t>The Presbyterian church of Ghana is a mainline protestant church in Ghana. The church was started by the Basel missionaries on 18</w:t>
            </w:r>
            <w:r w:rsidRPr="004479F8">
              <w:rPr>
                <w:rFonts w:cstheme="minorHAnsi"/>
                <w:sz w:val="20"/>
                <w:vertAlign w:val="superscript"/>
              </w:rPr>
              <w:t>th</w:t>
            </w:r>
            <w:r w:rsidRPr="004479F8">
              <w:rPr>
                <w:rFonts w:cstheme="minorHAnsi"/>
                <w:sz w:val="20"/>
              </w:rPr>
              <w:t xml:space="preserve"> December 1828. The missionaries had been trained in Germany and Switzerland and arrived on the gold coast to spread Christianity. </w:t>
            </w:r>
          </w:p>
          <w:p w:rsidR="00AF6DF2" w:rsidRDefault="00AF6DF2" w:rsidP="00C54B40">
            <w:pPr>
              <w:pStyle w:val="Default"/>
              <w:rPr>
                <w:rFonts w:cstheme="minorHAnsi"/>
                <w:sz w:val="20"/>
              </w:rPr>
            </w:pPr>
          </w:p>
          <w:p w:rsidR="00AF6DF2" w:rsidRPr="004479F8" w:rsidRDefault="00AF6DF2" w:rsidP="00C54B40">
            <w:pPr>
              <w:pStyle w:val="Default"/>
              <w:rPr>
                <w:rFonts w:cstheme="minorHAnsi"/>
                <w:sz w:val="20"/>
                <w:szCs w:val="20"/>
              </w:rPr>
            </w:pPr>
            <w:r w:rsidRPr="004479F8">
              <w:rPr>
                <w:rFonts w:cstheme="minorHAnsi"/>
                <w:sz w:val="20"/>
              </w:rPr>
              <w:t xml:space="preserve">The Basel mission operated largely in </w:t>
            </w:r>
            <w:proofErr w:type="spellStart"/>
            <w:r w:rsidRPr="004479F8">
              <w:rPr>
                <w:rFonts w:cstheme="minorHAnsi"/>
                <w:sz w:val="20"/>
                <w:szCs w:val="20"/>
              </w:rPr>
              <w:t>Akuapem</w:t>
            </w:r>
            <w:proofErr w:type="spellEnd"/>
            <w:r>
              <w:rPr>
                <w:rFonts w:cstheme="minorHAnsi"/>
                <w:sz w:val="20"/>
                <w:szCs w:val="20"/>
              </w:rPr>
              <w:t>.</w:t>
            </w:r>
          </w:p>
        </w:tc>
        <w:tc>
          <w:tcPr>
            <w:tcW w:w="2693" w:type="dxa"/>
          </w:tcPr>
          <w:p w:rsidR="00AF6DF2" w:rsidRPr="001917D8" w:rsidRDefault="00AF6DF2" w:rsidP="00C54B40">
            <w:pPr>
              <w:rPr>
                <w:rFonts w:ascii="Gill Sans MT" w:hAnsi="Gill Sans MT" w:cstheme="minorHAnsi"/>
                <w:sz w:val="20"/>
              </w:rPr>
            </w:pPr>
            <w:r w:rsidRPr="001917D8">
              <w:rPr>
                <w:rFonts w:ascii="Gill Sans MT" w:hAnsi="Gill Sans MT" w:cstheme="minorHAnsi"/>
                <w:sz w:val="20"/>
              </w:rPr>
              <w:t>Ask learners to talk about what they enjoyed most during the lesson</w:t>
            </w:r>
          </w:p>
          <w:p w:rsidR="00AF6DF2" w:rsidRPr="001917D8" w:rsidRDefault="00AF6DF2" w:rsidP="00C54B40">
            <w:pPr>
              <w:rPr>
                <w:rFonts w:ascii="Gill Sans MT" w:hAnsi="Gill Sans MT" w:cstheme="minorHAnsi"/>
                <w:sz w:val="20"/>
              </w:rPr>
            </w:pPr>
          </w:p>
          <w:p w:rsidR="00AF6DF2" w:rsidRPr="006F6F66" w:rsidRDefault="00AF6DF2" w:rsidP="00C54B40">
            <w:pPr>
              <w:rPr>
                <w:rFonts w:ascii="Gill Sans MT" w:hAnsi="Gill Sans MT" w:cstheme="minorHAnsi"/>
                <w:sz w:val="18"/>
              </w:rPr>
            </w:pPr>
            <w:r w:rsidRPr="001917D8">
              <w:rPr>
                <w:rFonts w:ascii="Gill Sans MT" w:hAnsi="Gill Sans MT" w:cstheme="minorHAnsi"/>
                <w:sz w:val="20"/>
              </w:rPr>
              <w:t>Use series of questions to review the understanding of learners</w:t>
            </w:r>
          </w:p>
        </w:tc>
      </w:tr>
      <w:tr w:rsidR="00AF6DF2" w:rsidRPr="006F6F66" w:rsidTr="00C54B40">
        <w:tc>
          <w:tcPr>
            <w:tcW w:w="795" w:type="dxa"/>
          </w:tcPr>
          <w:p w:rsidR="00AF6DF2" w:rsidRPr="006F6F66" w:rsidRDefault="00AF6DF2" w:rsidP="00C54B40">
            <w:pPr>
              <w:rPr>
                <w:rFonts w:ascii="Gill Sans MT" w:hAnsi="Gill Sans MT" w:cstheme="minorHAnsi"/>
                <w:sz w:val="18"/>
              </w:rPr>
            </w:pPr>
          </w:p>
        </w:tc>
        <w:tc>
          <w:tcPr>
            <w:tcW w:w="2424" w:type="dxa"/>
          </w:tcPr>
          <w:p w:rsidR="00AF6DF2" w:rsidRPr="00134E9B" w:rsidRDefault="00AF6DF2" w:rsidP="00C54B40">
            <w:pPr>
              <w:pStyle w:val="Default"/>
              <w:rPr>
                <w:rFonts w:cstheme="minorHAnsi"/>
                <w:sz w:val="20"/>
              </w:rPr>
            </w:pPr>
            <w:r w:rsidRPr="00134E9B">
              <w:rPr>
                <w:rFonts w:cstheme="minorHAnsi"/>
                <w:sz w:val="20"/>
              </w:rPr>
              <w:t>Show pictures and videos of some activities of missionary societies in Ghana.</w:t>
            </w:r>
          </w:p>
          <w:p w:rsidR="00AF6DF2" w:rsidRPr="00134E9B" w:rsidRDefault="00AF6DF2" w:rsidP="00C54B40">
            <w:pPr>
              <w:pStyle w:val="Default"/>
              <w:rPr>
                <w:rFonts w:cstheme="minorHAnsi"/>
                <w:sz w:val="20"/>
              </w:rPr>
            </w:pPr>
          </w:p>
          <w:p w:rsidR="00AF6DF2" w:rsidRPr="006F6F66" w:rsidRDefault="00AF6DF2" w:rsidP="00C54B40">
            <w:pPr>
              <w:rPr>
                <w:rFonts w:ascii="Gill Sans MT" w:hAnsi="Gill Sans MT" w:cstheme="minorHAnsi"/>
                <w:sz w:val="18"/>
              </w:rPr>
            </w:pPr>
            <w:r w:rsidRPr="00134E9B">
              <w:rPr>
                <w:rFonts w:cstheme="minorHAnsi"/>
                <w:sz w:val="20"/>
              </w:rPr>
              <w:t>Play games and sing songs to begin the lesson.</w:t>
            </w:r>
          </w:p>
        </w:tc>
        <w:tc>
          <w:tcPr>
            <w:tcW w:w="3302" w:type="dxa"/>
          </w:tcPr>
          <w:p w:rsidR="00AF6DF2" w:rsidRPr="004479F8" w:rsidRDefault="00AF6DF2" w:rsidP="00C54B40">
            <w:pPr>
              <w:pStyle w:val="Default"/>
              <w:rPr>
                <w:rFonts w:cstheme="minorHAnsi"/>
                <w:sz w:val="20"/>
                <w:szCs w:val="20"/>
              </w:rPr>
            </w:pPr>
            <w:r w:rsidRPr="004479F8">
              <w:rPr>
                <w:rFonts w:cstheme="minorHAnsi"/>
                <w:sz w:val="20"/>
                <w:szCs w:val="20"/>
              </w:rPr>
              <w:t>Identify the missionary societies that came to Ghana.</w:t>
            </w:r>
          </w:p>
          <w:p w:rsidR="00AF6DF2" w:rsidRPr="004479F8" w:rsidRDefault="00AF6DF2" w:rsidP="00C54B40">
            <w:pPr>
              <w:pStyle w:val="Default"/>
              <w:rPr>
                <w:rFonts w:cstheme="minorHAnsi"/>
                <w:sz w:val="20"/>
                <w:szCs w:val="20"/>
              </w:rPr>
            </w:pPr>
          </w:p>
          <w:p w:rsidR="00AF6DF2" w:rsidRPr="004479F8" w:rsidRDefault="00AF6DF2" w:rsidP="00C54B40">
            <w:pPr>
              <w:pStyle w:val="Default"/>
              <w:rPr>
                <w:rFonts w:cstheme="minorHAnsi"/>
                <w:sz w:val="20"/>
                <w:u w:val="single"/>
              </w:rPr>
            </w:pPr>
            <w:r w:rsidRPr="004479F8">
              <w:rPr>
                <w:rFonts w:cstheme="minorHAnsi"/>
                <w:sz w:val="20"/>
                <w:u w:val="single"/>
              </w:rPr>
              <w:t>BREMEN MISSION IN GHANA</w:t>
            </w:r>
          </w:p>
          <w:p w:rsidR="00AF6DF2" w:rsidRDefault="00AF6DF2" w:rsidP="00C54B40">
            <w:pPr>
              <w:pStyle w:val="Default"/>
              <w:rPr>
                <w:rFonts w:cstheme="minorHAnsi"/>
                <w:sz w:val="20"/>
              </w:rPr>
            </w:pPr>
            <w:r w:rsidRPr="004479F8">
              <w:rPr>
                <w:rFonts w:cstheme="minorHAnsi"/>
                <w:sz w:val="20"/>
              </w:rPr>
              <w:t xml:space="preserve">The arrival of the North German missionary society, also known as the Bremen mission, in the Volta region of Ghana was of great significance. Their contact with the people of the Volta Region marked the birth of the evangelical Presbyterian church, Ghana, and also other development activities in </w:t>
            </w:r>
            <w:proofErr w:type="spellStart"/>
            <w:r w:rsidRPr="004479F8">
              <w:rPr>
                <w:rFonts w:cstheme="minorHAnsi"/>
                <w:sz w:val="20"/>
              </w:rPr>
              <w:t>Eweland</w:t>
            </w:r>
            <w:proofErr w:type="spellEnd"/>
            <w:r w:rsidRPr="004479F8">
              <w:rPr>
                <w:rFonts w:cstheme="minorHAnsi"/>
                <w:sz w:val="20"/>
              </w:rPr>
              <w:t>. The evangelical Presbyterian church Ghana was founded by the German missionaries on November 14</w:t>
            </w:r>
            <w:proofErr w:type="gramStart"/>
            <w:r w:rsidRPr="004479F8">
              <w:rPr>
                <w:rFonts w:cstheme="minorHAnsi"/>
                <w:sz w:val="20"/>
              </w:rPr>
              <w:t>,1847</w:t>
            </w:r>
            <w:proofErr w:type="gramEnd"/>
            <w:r w:rsidRPr="004479F8">
              <w:rPr>
                <w:rFonts w:cstheme="minorHAnsi"/>
                <w:sz w:val="20"/>
              </w:rPr>
              <w:t xml:space="preserve"> in </w:t>
            </w:r>
            <w:proofErr w:type="spellStart"/>
            <w:r w:rsidRPr="004479F8">
              <w:rPr>
                <w:rFonts w:cstheme="minorHAnsi"/>
                <w:sz w:val="20"/>
              </w:rPr>
              <w:t>Peki</w:t>
            </w:r>
            <w:proofErr w:type="spellEnd"/>
            <w:r w:rsidRPr="004479F8">
              <w:rPr>
                <w:rFonts w:cstheme="minorHAnsi"/>
                <w:sz w:val="20"/>
              </w:rPr>
              <w:t xml:space="preserve">. </w:t>
            </w:r>
          </w:p>
          <w:p w:rsidR="00AF6DF2" w:rsidRDefault="00AF6DF2" w:rsidP="00C54B40">
            <w:pPr>
              <w:pStyle w:val="Default"/>
              <w:rPr>
                <w:rFonts w:cstheme="minorHAnsi"/>
                <w:sz w:val="20"/>
              </w:rPr>
            </w:pPr>
          </w:p>
          <w:p w:rsidR="00AF6DF2" w:rsidRPr="004479F8" w:rsidRDefault="00AF6DF2" w:rsidP="00C54B40">
            <w:pPr>
              <w:pStyle w:val="Default"/>
              <w:rPr>
                <w:rFonts w:cstheme="minorHAnsi"/>
                <w:sz w:val="20"/>
                <w:szCs w:val="20"/>
              </w:rPr>
            </w:pPr>
            <w:r w:rsidRPr="004479F8">
              <w:rPr>
                <w:rFonts w:cstheme="minorHAnsi"/>
                <w:sz w:val="20"/>
              </w:rPr>
              <w:t xml:space="preserve">The Bremen mission operated largely in </w:t>
            </w:r>
            <w:proofErr w:type="spellStart"/>
            <w:r w:rsidRPr="004479F8">
              <w:rPr>
                <w:rFonts w:cstheme="minorHAnsi"/>
                <w:sz w:val="20"/>
                <w:szCs w:val="20"/>
              </w:rPr>
              <w:t>Peki</w:t>
            </w:r>
            <w:proofErr w:type="spellEnd"/>
            <w:r w:rsidRPr="004479F8">
              <w:rPr>
                <w:rFonts w:cstheme="minorHAnsi"/>
                <w:sz w:val="20"/>
                <w:szCs w:val="20"/>
              </w:rPr>
              <w:t>.</w:t>
            </w:r>
          </w:p>
        </w:tc>
        <w:tc>
          <w:tcPr>
            <w:tcW w:w="2693" w:type="dxa"/>
          </w:tcPr>
          <w:p w:rsidR="00AF6DF2" w:rsidRPr="001917D8" w:rsidRDefault="00AF6DF2" w:rsidP="00C54B40">
            <w:pPr>
              <w:rPr>
                <w:rFonts w:ascii="Gill Sans MT" w:hAnsi="Gill Sans MT" w:cstheme="minorHAnsi"/>
                <w:sz w:val="20"/>
              </w:rPr>
            </w:pPr>
            <w:r w:rsidRPr="001917D8">
              <w:rPr>
                <w:rFonts w:ascii="Gill Sans MT" w:hAnsi="Gill Sans MT" w:cstheme="minorHAnsi"/>
                <w:sz w:val="20"/>
              </w:rPr>
              <w:t>Ask learners to talk about what they enjoyed most during the lesson</w:t>
            </w:r>
          </w:p>
          <w:p w:rsidR="00AF6DF2" w:rsidRPr="001917D8" w:rsidRDefault="00AF6DF2" w:rsidP="00C54B40">
            <w:pPr>
              <w:rPr>
                <w:rFonts w:ascii="Gill Sans MT" w:hAnsi="Gill Sans MT" w:cstheme="minorHAnsi"/>
                <w:sz w:val="20"/>
              </w:rPr>
            </w:pPr>
          </w:p>
          <w:p w:rsidR="00AF6DF2" w:rsidRPr="006F6F66" w:rsidRDefault="00AF6DF2" w:rsidP="00C54B40">
            <w:pPr>
              <w:rPr>
                <w:rFonts w:ascii="Gill Sans MT" w:hAnsi="Gill Sans MT" w:cstheme="minorHAnsi"/>
                <w:sz w:val="18"/>
              </w:rPr>
            </w:pPr>
            <w:r w:rsidRPr="001917D8">
              <w:rPr>
                <w:rFonts w:ascii="Gill Sans MT" w:hAnsi="Gill Sans MT" w:cstheme="minorHAnsi"/>
                <w:sz w:val="20"/>
              </w:rPr>
              <w:t>Use series of questions to review the understanding of learners</w:t>
            </w:r>
          </w:p>
        </w:tc>
      </w:tr>
    </w:tbl>
    <w:p w:rsidR="00BF358B" w:rsidRDefault="00AF6DF2" w:rsidP="00AF6DF2">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F2"/>
    <w:rsid w:val="000E4FA7"/>
    <w:rsid w:val="00AF6DF2"/>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1A828-0AD3-4862-A8C9-D69A10A3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6DF2"/>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6">
    <w:name w:val="Table Grid6"/>
    <w:basedOn w:val="TableNormal"/>
    <w:next w:val="TableGrid"/>
    <w:uiPriority w:val="39"/>
    <w:rsid w:val="00AF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2025-01-06T15:56:00Z</dcterms:created>
  <dcterms:modified xsi:type="dcterms:W3CDTF">2025-01-06T15:56:00Z</dcterms:modified>
</cp:coreProperties>
</file>