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62B" w:rsidRDefault="0093062B" w:rsidP="0093062B"/>
    <w:tbl>
      <w:tblPr>
        <w:tblStyle w:val="TableGrid91"/>
        <w:tblW w:w="9356" w:type="dxa"/>
        <w:tblInd w:w="-5" w:type="dxa"/>
        <w:tblLook w:val="04A0" w:firstRow="1" w:lastRow="0" w:firstColumn="1" w:lastColumn="0" w:noHBand="0" w:noVBand="1"/>
      </w:tblPr>
      <w:tblGrid>
        <w:gridCol w:w="2520"/>
        <w:gridCol w:w="315"/>
        <w:gridCol w:w="284"/>
        <w:gridCol w:w="2191"/>
        <w:gridCol w:w="180"/>
        <w:gridCol w:w="2520"/>
        <w:gridCol w:w="1346"/>
      </w:tblGrid>
      <w:tr w:rsidR="0093062B" w:rsidRPr="00B62D25" w:rsidTr="00DA7EA0">
        <w:trPr>
          <w:trHeight w:val="350"/>
        </w:trPr>
        <w:tc>
          <w:tcPr>
            <w:tcW w:w="2520" w:type="dxa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62D25">
              <w:rPr>
                <w:rFonts w:ascii="Gill Sans MT" w:hAnsi="Gill Sans MT" w:cstheme="minorHAnsi"/>
                <w:sz w:val="20"/>
              </w:rPr>
              <w:t>Computing</w:t>
            </w:r>
            <w:r w:rsidRPr="00B62D25">
              <w:rPr>
                <w:rFonts w:ascii="Gill Sans MT" w:hAnsi="Gill Sans MT" w:cstheme="minorHAnsi"/>
                <w:b/>
                <w:sz w:val="20"/>
              </w:rPr>
              <w:t xml:space="preserve">    </w:t>
            </w:r>
          </w:p>
        </w:tc>
      </w:tr>
      <w:tr w:rsidR="0093062B" w:rsidRPr="00C62032" w:rsidTr="00DA7EA0">
        <w:trPr>
          <w:trHeight w:val="359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Duration: 60mins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93062B" w:rsidRPr="00C62032" w:rsidRDefault="0093062B" w:rsidP="00DA7EA0">
            <w:pPr>
              <w:rPr>
                <w:rFonts w:ascii="Gill Sans MT" w:hAnsi="Gill Sans MT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B48C8">
              <w:rPr>
                <w:rFonts w:ascii="Gill Sans MT" w:hAnsi="Gill Sans MT" w:cstheme="minorHAnsi"/>
                <w:sz w:val="20"/>
              </w:rPr>
              <w:t>Programming And Databases</w:t>
            </w:r>
          </w:p>
        </w:tc>
      </w:tr>
      <w:tr w:rsidR="0093062B" w:rsidRPr="00B62D25" w:rsidTr="00DA7EA0">
        <w:trPr>
          <w:trHeight w:val="341"/>
        </w:trPr>
        <w:tc>
          <w:tcPr>
            <w:tcW w:w="2520" w:type="dxa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62D25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B48C8">
              <w:rPr>
                <w:rFonts w:ascii="Gill Sans MT" w:hAnsi="Gill Sans MT" w:cstheme="minorHAnsi"/>
                <w:sz w:val="20"/>
              </w:rPr>
              <w:t>Introduction To Databases</w:t>
            </w:r>
          </w:p>
        </w:tc>
      </w:tr>
      <w:tr w:rsidR="0093062B" w:rsidRPr="00B62D25" w:rsidTr="00DA7EA0">
        <w:trPr>
          <w:trHeight w:val="474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3062B" w:rsidRPr="00B62D25" w:rsidRDefault="0093062B" w:rsidP="00DA7EA0">
            <w:pPr>
              <w:rPr>
                <w:rFonts w:ascii="Gill Sans MT" w:hAnsi="Gill Sans MT" w:cs="Tahoma"/>
                <w:sz w:val="20"/>
              </w:rPr>
            </w:pPr>
            <w:r w:rsidRPr="00E66903">
              <w:rPr>
                <w:rFonts w:ascii="Gill Sans MT" w:hAnsi="Gill Sans MT" w:cs="Tahoma"/>
                <w:sz w:val="20"/>
              </w:rPr>
              <w:t>B5.5.1.3. Demonstrate how to use Databases</w:t>
            </w:r>
          </w:p>
        </w:tc>
        <w:tc>
          <w:tcPr>
            <w:tcW w:w="5175" w:type="dxa"/>
            <w:gridSpan w:val="4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3062B" w:rsidRPr="00B62D25" w:rsidRDefault="0093062B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B5.5.1.3.5</w:t>
            </w:r>
            <w:r w:rsidRPr="003F2837">
              <w:rPr>
                <w:rFonts w:cstheme="minorHAnsi"/>
                <w:sz w:val="20"/>
                <w:szCs w:val="20"/>
              </w:rPr>
              <w:t>-6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F2837">
              <w:rPr>
                <w:rFonts w:cstheme="minorHAnsi"/>
                <w:sz w:val="20"/>
                <w:szCs w:val="20"/>
              </w:rPr>
              <w:t>discuss progr</w:t>
            </w:r>
            <w:r>
              <w:rPr>
                <w:rFonts w:cstheme="minorHAnsi"/>
                <w:sz w:val="20"/>
                <w:szCs w:val="20"/>
              </w:rPr>
              <w:t xml:space="preserve">amming languages and their use </w:t>
            </w:r>
            <w:r w:rsidRPr="003F2837">
              <w:rPr>
                <w:rFonts w:cstheme="minorHAnsi"/>
                <w:sz w:val="20"/>
                <w:szCs w:val="20"/>
              </w:rPr>
              <w:t>(e.g. scratch, vb.net etc.)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3062B" w:rsidRPr="00B62D25" w:rsidRDefault="0093062B" w:rsidP="00DA7EA0">
            <w:pPr>
              <w:rPr>
                <w:rFonts w:ascii="Gill Sans MT" w:hAnsi="Gill Sans MT" w:cs="Tahoma"/>
                <w:sz w:val="20"/>
              </w:rPr>
            </w:pPr>
          </w:p>
          <w:p w:rsidR="0093062B" w:rsidRPr="00B62D25" w:rsidRDefault="0093062B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3062B" w:rsidRPr="00B62D25" w:rsidTr="00DA7EA0">
        <w:trPr>
          <w:trHeight w:val="494"/>
        </w:trPr>
        <w:tc>
          <w:tcPr>
            <w:tcW w:w="5490" w:type="dxa"/>
            <w:gridSpan w:val="5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3062B" w:rsidRPr="00B62D25" w:rsidRDefault="0093062B" w:rsidP="00DA7EA0">
            <w:pPr>
              <w:pStyle w:val="Default"/>
              <w:ind w:left="-18"/>
              <w:rPr>
                <w:rFonts w:cstheme="minorHAnsi"/>
                <w:sz w:val="20"/>
                <w:szCs w:val="20"/>
              </w:rPr>
            </w:pPr>
            <w:r w:rsidRPr="00B62D25">
              <w:rPr>
                <w:bCs/>
                <w:sz w:val="20"/>
                <w:szCs w:val="20"/>
              </w:rPr>
              <w:t xml:space="preserve">Learners can </w:t>
            </w:r>
            <w:r w:rsidRPr="003F2837">
              <w:rPr>
                <w:rFonts w:cstheme="minorHAnsi"/>
                <w:sz w:val="20"/>
                <w:szCs w:val="20"/>
              </w:rPr>
              <w:t>discuss progr</w:t>
            </w:r>
            <w:r>
              <w:rPr>
                <w:rFonts w:cstheme="minorHAnsi"/>
                <w:sz w:val="20"/>
                <w:szCs w:val="20"/>
              </w:rPr>
              <w:t xml:space="preserve">amming languages and their use </w:t>
            </w:r>
            <w:r w:rsidRPr="003F2837">
              <w:rPr>
                <w:rFonts w:cstheme="minorHAnsi"/>
                <w:sz w:val="20"/>
                <w:szCs w:val="20"/>
              </w:rPr>
              <w:t>(e.g. scratch, vb.net etc.)</w:t>
            </w:r>
          </w:p>
        </w:tc>
        <w:tc>
          <w:tcPr>
            <w:tcW w:w="3866" w:type="dxa"/>
            <w:gridSpan w:val="2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3062B" w:rsidRPr="00B62D25" w:rsidRDefault="0093062B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theme="minorHAnsi"/>
                <w:sz w:val="16"/>
                <w:szCs w:val="24"/>
              </w:rPr>
              <w:t>Creativity and innovation.  2. Communication and collaboration.</w:t>
            </w:r>
          </w:p>
        </w:tc>
      </w:tr>
      <w:tr w:rsidR="0093062B" w:rsidRPr="00B62D25" w:rsidTr="00DA7EA0">
        <w:trPr>
          <w:trHeight w:val="222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theme="minorHAnsi"/>
                <w:b/>
                <w:szCs w:val="24"/>
              </w:rPr>
            </w:pPr>
            <w:r w:rsidRPr="00B62D2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3062B" w:rsidRPr="00B62D25" w:rsidRDefault="0093062B" w:rsidP="00DA7EA0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Pictures and charts</w:t>
            </w:r>
          </w:p>
        </w:tc>
      </w:tr>
      <w:tr w:rsidR="0093062B" w:rsidRPr="00B62D25" w:rsidTr="00DA7EA0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93062B" w:rsidRPr="00B62D25" w:rsidRDefault="0093062B" w:rsidP="00DA7EA0">
            <w:pPr>
              <w:rPr>
                <w:rFonts w:ascii="Gill Sans MT" w:hAnsi="Gill Sans MT" w:cstheme="minorHAnsi"/>
                <w:sz w:val="18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62D25">
              <w:rPr>
                <w:rFonts w:ascii="Gill Sans MT" w:hAnsi="Gill Sans MT"/>
                <w:sz w:val="20"/>
              </w:rPr>
              <w:t xml:space="preserve">Computing </w:t>
            </w:r>
            <w:r w:rsidRPr="00B62D25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Curriculum Pg. 19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880"/>
        <w:gridCol w:w="2880"/>
        <w:gridCol w:w="2515"/>
      </w:tblGrid>
      <w:tr w:rsidR="0093062B" w:rsidRPr="003F2837" w:rsidTr="00DA7EA0">
        <w:tc>
          <w:tcPr>
            <w:tcW w:w="9350" w:type="dxa"/>
            <w:gridSpan w:val="4"/>
          </w:tcPr>
          <w:p w:rsidR="0093062B" w:rsidRPr="003F2837" w:rsidRDefault="0093062B" w:rsidP="00DA7EA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93062B" w:rsidRPr="003F2837" w:rsidTr="00DA7EA0">
        <w:tc>
          <w:tcPr>
            <w:tcW w:w="1075" w:type="dxa"/>
          </w:tcPr>
          <w:p w:rsidR="0093062B" w:rsidRPr="003F2837" w:rsidRDefault="0093062B" w:rsidP="00DA7EA0">
            <w:pPr>
              <w:rPr>
                <w:rFonts w:ascii="Gill Sans MT" w:hAnsi="Gill Sans MT" w:cstheme="minorHAnsi"/>
                <w:b/>
                <w:szCs w:val="24"/>
              </w:rPr>
            </w:pPr>
            <w:r w:rsidRPr="003F2837">
              <w:rPr>
                <w:rFonts w:ascii="Gill Sans MT" w:hAnsi="Gill Sans MT" w:cstheme="minorHAnsi"/>
                <w:b/>
                <w:szCs w:val="24"/>
              </w:rPr>
              <w:t>DAYS</w:t>
            </w:r>
          </w:p>
        </w:tc>
        <w:tc>
          <w:tcPr>
            <w:tcW w:w="2880" w:type="dxa"/>
          </w:tcPr>
          <w:p w:rsidR="0093062B" w:rsidRPr="00450569" w:rsidRDefault="0093062B" w:rsidP="00DA7EA0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2880" w:type="dxa"/>
          </w:tcPr>
          <w:p w:rsidR="0093062B" w:rsidRPr="00450569" w:rsidRDefault="0093062B" w:rsidP="00DA7EA0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515" w:type="dxa"/>
          </w:tcPr>
          <w:p w:rsidR="0093062B" w:rsidRDefault="0093062B" w:rsidP="00DA7EA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PHASE 3: PLENARY</w:t>
            </w:r>
          </w:p>
          <w:p w:rsidR="0093062B" w:rsidRPr="00450569" w:rsidRDefault="0093062B" w:rsidP="00DA7EA0">
            <w:pPr>
              <w:rPr>
                <w:rFonts w:ascii="Gill Sans MT" w:hAnsi="Gill Sans MT"/>
              </w:rPr>
            </w:pPr>
          </w:p>
        </w:tc>
      </w:tr>
      <w:tr w:rsidR="0093062B" w:rsidRPr="003F2837" w:rsidTr="00DA7EA0">
        <w:tc>
          <w:tcPr>
            <w:tcW w:w="1075" w:type="dxa"/>
          </w:tcPr>
          <w:p w:rsidR="0093062B" w:rsidRPr="003F2837" w:rsidRDefault="0093062B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93062B" w:rsidRPr="003F2837" w:rsidRDefault="0093062B" w:rsidP="00DA7EA0">
            <w:pPr>
              <w:rPr>
                <w:rFonts w:ascii="Gill Sans MT" w:hAnsi="Gill Sans MT"/>
                <w:sz w:val="20"/>
              </w:rPr>
            </w:pPr>
            <w:r w:rsidRPr="003F2837">
              <w:rPr>
                <w:rFonts w:ascii="Gill Sans MT" w:hAnsi="Gill Sans MT"/>
                <w:sz w:val="20"/>
              </w:rPr>
              <w:t xml:space="preserve">Get a viral picture, a trending news on twitter, Facebook, YouTube and other social media handles. </w:t>
            </w:r>
          </w:p>
          <w:p w:rsidR="0093062B" w:rsidRPr="003F2837" w:rsidRDefault="0093062B" w:rsidP="00DA7EA0">
            <w:pPr>
              <w:rPr>
                <w:rFonts w:ascii="Gill Sans MT" w:hAnsi="Gill Sans MT"/>
                <w:sz w:val="20"/>
              </w:rPr>
            </w:pPr>
          </w:p>
          <w:p w:rsidR="0093062B" w:rsidRPr="003F2837" w:rsidRDefault="0093062B" w:rsidP="00DA7EA0">
            <w:pPr>
              <w:rPr>
                <w:rFonts w:ascii="Gill Sans MT" w:hAnsi="Gill Sans MT" w:cstheme="minorHAnsi"/>
                <w:sz w:val="20"/>
              </w:rPr>
            </w:pPr>
            <w:r w:rsidRPr="003F2837">
              <w:rPr>
                <w:rFonts w:ascii="Gill Sans MT" w:hAnsi="Gill Sans MT"/>
                <w:sz w:val="20"/>
              </w:rPr>
              <w:t>Discuss what is trending and invite learners to share their opinions on them.</w:t>
            </w:r>
          </w:p>
        </w:tc>
        <w:tc>
          <w:tcPr>
            <w:tcW w:w="2880" w:type="dxa"/>
          </w:tcPr>
          <w:p w:rsidR="0093062B" w:rsidRPr="003F2837" w:rsidRDefault="0093062B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F2837">
              <w:rPr>
                <w:rFonts w:cstheme="minorHAnsi"/>
                <w:sz w:val="20"/>
                <w:szCs w:val="20"/>
              </w:rPr>
              <w:t xml:space="preserve">Guide learners to investigate on the types of databases and data. Let learners present their findings to the class.  </w:t>
            </w:r>
          </w:p>
          <w:p w:rsidR="0093062B" w:rsidRPr="003F2837" w:rsidRDefault="0093062B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F283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3062B" w:rsidRPr="003F2837" w:rsidRDefault="0093062B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F2837">
              <w:rPr>
                <w:rFonts w:cstheme="minorHAnsi"/>
                <w:sz w:val="20"/>
                <w:szCs w:val="20"/>
              </w:rPr>
              <w:t xml:space="preserve">Guide learners to explore the fundamental database concepts e.g. tables and data types, data selection and manipulation, security, and backup and restore.   </w:t>
            </w:r>
          </w:p>
          <w:p w:rsidR="0093062B" w:rsidRPr="003F2837" w:rsidRDefault="0093062B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F283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3062B" w:rsidRPr="003F2837" w:rsidRDefault="0093062B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F2837">
              <w:rPr>
                <w:rFonts w:cstheme="minorHAnsi"/>
                <w:sz w:val="20"/>
                <w:szCs w:val="20"/>
              </w:rPr>
              <w:t xml:space="preserve">Guide learners to investigate in groups on the programming languages and their use (e.g. scratch, vb.net etc.) </w:t>
            </w:r>
          </w:p>
        </w:tc>
        <w:tc>
          <w:tcPr>
            <w:tcW w:w="2515" w:type="dxa"/>
          </w:tcPr>
          <w:p w:rsidR="0093062B" w:rsidRPr="006571C6" w:rsidRDefault="0093062B" w:rsidP="00DA7EA0">
            <w:pPr>
              <w:rPr>
                <w:rFonts w:ascii="Gill Sans MT" w:hAnsi="Gill Sans MT" w:cstheme="minorHAnsi"/>
                <w:sz w:val="20"/>
              </w:rPr>
            </w:pPr>
            <w:r w:rsidRPr="006571C6">
              <w:rPr>
                <w:rFonts w:ascii="Gill Sans MT" w:hAnsi="Gill Sans MT" w:cstheme="minorHAnsi"/>
                <w:sz w:val="20"/>
              </w:rPr>
              <w:t>Ask learners to talk about what they have learnt.</w:t>
            </w:r>
          </w:p>
          <w:p w:rsidR="0093062B" w:rsidRPr="006571C6" w:rsidRDefault="0093062B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93062B" w:rsidRPr="003F2837" w:rsidRDefault="0093062B" w:rsidP="00DA7EA0">
            <w:pPr>
              <w:rPr>
                <w:rFonts w:ascii="Gill Sans MT" w:hAnsi="Gill Sans MT" w:cstheme="minorHAnsi"/>
                <w:sz w:val="20"/>
              </w:rPr>
            </w:pPr>
            <w:r w:rsidRPr="006571C6">
              <w:rPr>
                <w:rFonts w:ascii="Gill Sans MT" w:hAnsi="Gill Sans MT" w:cstheme="minorHAnsi"/>
                <w:sz w:val="20"/>
              </w:rPr>
              <w:t>Pose questions to learners to review their understanding of the lesson</w:t>
            </w:r>
          </w:p>
        </w:tc>
      </w:tr>
    </w:tbl>
    <w:p w:rsidR="0093062B" w:rsidRDefault="0093062B" w:rsidP="0093062B"/>
    <w:p w:rsidR="00BF358B" w:rsidRDefault="0093062B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2B"/>
    <w:rsid w:val="000E4FA7"/>
    <w:rsid w:val="0093062B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457CC-3E91-46E6-B26F-0DF4D8A2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062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91">
    <w:name w:val="Table Grid91"/>
    <w:basedOn w:val="TableNormal"/>
    <w:next w:val="TableGrid"/>
    <w:uiPriority w:val="39"/>
    <w:rsid w:val="0093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2025-01-06T20:27:00Z</dcterms:created>
  <dcterms:modified xsi:type="dcterms:W3CDTF">2025-01-06T20:28:00Z</dcterms:modified>
</cp:coreProperties>
</file>