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177" w:rsidRPr="00226980" w:rsidRDefault="00916177" w:rsidP="00916177">
      <w:pPr>
        <w:jc w:val="center"/>
        <w:rPr>
          <w:rFonts w:ascii="Gill Sans MT" w:hAnsi="Gill Sans MT" w:cstheme="minorHAnsi"/>
          <w:b/>
          <w:sz w:val="24"/>
        </w:rPr>
      </w:pPr>
      <w:r w:rsidRPr="00226980">
        <w:rPr>
          <w:rFonts w:ascii="Gill Sans MT" w:hAnsi="Gill Sans MT" w:cstheme="minorHAnsi"/>
          <w:b/>
          <w:sz w:val="24"/>
        </w:rPr>
        <w:t>SCHEME OF LEARNING- WEEK 1</w:t>
      </w:r>
    </w:p>
    <w:p w:rsidR="00916177" w:rsidRPr="00226980" w:rsidRDefault="00916177" w:rsidP="00916177">
      <w:pPr>
        <w:jc w:val="center"/>
        <w:rPr>
          <w:rFonts w:ascii="Gill Sans MT" w:hAnsi="Gill Sans MT"/>
        </w:rPr>
      </w:pPr>
      <w:r w:rsidRPr="00226980">
        <w:rPr>
          <w:rFonts w:ascii="Gill Sans MT" w:hAnsi="Gill Sans MT" w:cstheme="minorHAnsi"/>
          <w:b/>
          <w:sz w:val="24"/>
        </w:rPr>
        <w:t>BASIC ONE</w:t>
      </w:r>
      <w:bookmarkStart w:id="0" w:name="_GoBack"/>
      <w:bookmarkEnd w:id="0"/>
    </w:p>
    <w:tbl>
      <w:tblPr>
        <w:tblStyle w:val="TableGrid"/>
        <w:tblW w:w="9975" w:type="dxa"/>
        <w:tblInd w:w="-199" w:type="dxa"/>
        <w:tblLayout w:type="fixed"/>
        <w:tblLook w:val="04A0" w:firstRow="1" w:lastRow="0" w:firstColumn="1" w:lastColumn="0" w:noHBand="0" w:noVBand="1"/>
      </w:tblPr>
      <w:tblGrid>
        <w:gridCol w:w="1258"/>
        <w:gridCol w:w="1620"/>
        <w:gridCol w:w="293"/>
        <w:gridCol w:w="427"/>
        <w:gridCol w:w="269"/>
        <w:gridCol w:w="1800"/>
        <w:gridCol w:w="360"/>
        <w:gridCol w:w="1168"/>
        <w:gridCol w:w="1440"/>
        <w:gridCol w:w="1340"/>
      </w:tblGrid>
      <w:tr w:rsidR="00916177" w:rsidRPr="00226980" w:rsidTr="00356F2F">
        <w:trPr>
          <w:trHeight w:val="350"/>
        </w:trPr>
        <w:tc>
          <w:tcPr>
            <w:tcW w:w="2878" w:type="dxa"/>
            <w:gridSpan w:val="2"/>
            <w:shd w:val="clear" w:color="auto" w:fill="auto"/>
            <w:vAlign w:val="center"/>
          </w:tcPr>
          <w:p w:rsidR="00916177" w:rsidRPr="00226980" w:rsidRDefault="00916177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789" w:type="dxa"/>
            <w:gridSpan w:val="4"/>
            <w:shd w:val="clear" w:color="auto" w:fill="auto"/>
            <w:vAlign w:val="center"/>
          </w:tcPr>
          <w:p w:rsidR="00916177" w:rsidRPr="00226980" w:rsidRDefault="00916177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308" w:type="dxa"/>
            <w:gridSpan w:val="4"/>
            <w:shd w:val="clear" w:color="auto" w:fill="auto"/>
            <w:vAlign w:val="center"/>
          </w:tcPr>
          <w:p w:rsidR="00916177" w:rsidRPr="00226980" w:rsidRDefault="00916177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226980">
              <w:rPr>
                <w:rFonts w:ascii="Gill Sans MT" w:hAnsi="Gill Sans MT"/>
                <w:sz w:val="20"/>
              </w:rPr>
              <w:t>Ghanaian Language</w:t>
            </w:r>
            <w:r w:rsidRPr="00226980">
              <w:rPr>
                <w:rFonts w:ascii="Gill Sans MT" w:hAnsi="Gill Sans MT" w:cstheme="minorHAnsi"/>
                <w:b/>
                <w:sz w:val="20"/>
              </w:rPr>
              <w:t xml:space="preserve">  </w:t>
            </w:r>
          </w:p>
        </w:tc>
      </w:tr>
      <w:tr w:rsidR="00916177" w:rsidRPr="00226980" w:rsidTr="00356F2F">
        <w:trPr>
          <w:trHeight w:val="359"/>
        </w:trPr>
        <w:tc>
          <w:tcPr>
            <w:tcW w:w="5667" w:type="dxa"/>
            <w:gridSpan w:val="6"/>
            <w:shd w:val="clear" w:color="auto" w:fill="auto"/>
            <w:vAlign w:val="center"/>
          </w:tcPr>
          <w:p w:rsidR="00916177" w:rsidRPr="00226980" w:rsidRDefault="00916177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>Duration: 60mins per lesson</w:t>
            </w:r>
          </w:p>
        </w:tc>
        <w:tc>
          <w:tcPr>
            <w:tcW w:w="4308" w:type="dxa"/>
            <w:gridSpan w:val="4"/>
            <w:shd w:val="clear" w:color="auto" w:fill="auto"/>
            <w:vAlign w:val="center"/>
          </w:tcPr>
          <w:p w:rsidR="00916177" w:rsidRPr="00226980" w:rsidRDefault="00916177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226980">
              <w:rPr>
                <w:rFonts w:ascii="Gill Sans MT" w:hAnsi="Gill Sans MT" w:cstheme="minorHAnsi"/>
                <w:sz w:val="20"/>
                <w:szCs w:val="20"/>
              </w:rPr>
              <w:t>Oral Language</w:t>
            </w:r>
          </w:p>
        </w:tc>
      </w:tr>
      <w:tr w:rsidR="00916177" w:rsidRPr="00226980" w:rsidTr="00356F2F">
        <w:trPr>
          <w:trHeight w:val="341"/>
        </w:trPr>
        <w:tc>
          <w:tcPr>
            <w:tcW w:w="2878" w:type="dxa"/>
            <w:gridSpan w:val="2"/>
            <w:shd w:val="clear" w:color="auto" w:fill="auto"/>
            <w:vAlign w:val="center"/>
          </w:tcPr>
          <w:p w:rsidR="00916177" w:rsidRPr="00226980" w:rsidRDefault="00916177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226980">
              <w:rPr>
                <w:rFonts w:ascii="Gill Sans MT" w:hAnsi="Gill Sans MT" w:cstheme="minorHAnsi"/>
              </w:rPr>
              <w:t>B1</w:t>
            </w:r>
          </w:p>
        </w:tc>
        <w:tc>
          <w:tcPr>
            <w:tcW w:w="2789" w:type="dxa"/>
            <w:gridSpan w:val="4"/>
            <w:shd w:val="clear" w:color="auto" w:fill="auto"/>
            <w:vAlign w:val="center"/>
          </w:tcPr>
          <w:p w:rsidR="00916177" w:rsidRPr="00226980" w:rsidRDefault="00916177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308" w:type="dxa"/>
            <w:gridSpan w:val="4"/>
            <w:shd w:val="clear" w:color="auto" w:fill="auto"/>
            <w:vAlign w:val="center"/>
          </w:tcPr>
          <w:p w:rsidR="00916177" w:rsidRPr="00226980" w:rsidRDefault="00916177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226980">
              <w:rPr>
                <w:rFonts w:ascii="Gill Sans MT" w:hAnsi="Gill Sans MT" w:cstheme="minorHAnsi"/>
                <w:sz w:val="20"/>
                <w:szCs w:val="20"/>
              </w:rPr>
              <w:t>Dramatization and Role Play</w:t>
            </w:r>
          </w:p>
        </w:tc>
      </w:tr>
      <w:tr w:rsidR="00916177" w:rsidRPr="00226980" w:rsidTr="00356F2F">
        <w:trPr>
          <w:trHeight w:val="474"/>
        </w:trPr>
        <w:tc>
          <w:tcPr>
            <w:tcW w:w="3598" w:type="dxa"/>
            <w:gridSpan w:val="4"/>
            <w:shd w:val="clear" w:color="auto" w:fill="auto"/>
            <w:vAlign w:val="center"/>
          </w:tcPr>
          <w:p w:rsidR="00916177" w:rsidRPr="00226980" w:rsidRDefault="00916177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916177" w:rsidRPr="00226980" w:rsidRDefault="00916177" w:rsidP="00356F2F">
            <w:pPr>
              <w:rPr>
                <w:rFonts w:ascii="Gill Sans MT" w:hAnsi="Gill Sans MT" w:cs="Tahoma"/>
                <w:sz w:val="20"/>
              </w:rPr>
            </w:pPr>
            <w:r w:rsidRPr="0004516A">
              <w:rPr>
                <w:rFonts w:ascii="Gill Sans MT" w:hAnsi="Gill Sans MT" w:cs="Tahoma"/>
                <w:sz w:val="20"/>
              </w:rPr>
              <w:t>B1.1.5.1: Demonstrate knowledge of oral skills through dramatization of a story.</w:t>
            </w:r>
          </w:p>
        </w:tc>
        <w:tc>
          <w:tcPr>
            <w:tcW w:w="5037" w:type="dxa"/>
            <w:gridSpan w:val="5"/>
            <w:shd w:val="clear" w:color="auto" w:fill="auto"/>
            <w:vAlign w:val="center"/>
          </w:tcPr>
          <w:p w:rsidR="00916177" w:rsidRPr="00226980" w:rsidRDefault="00916177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916177" w:rsidRPr="00226980" w:rsidRDefault="00916177" w:rsidP="00356F2F">
            <w:pPr>
              <w:rPr>
                <w:rFonts w:ascii="Gill Sans MT" w:hAnsi="Gill Sans MT"/>
              </w:rPr>
            </w:pPr>
            <w:r w:rsidRPr="00226980">
              <w:rPr>
                <w:rFonts w:ascii="Gill Sans MT" w:hAnsi="Gill Sans MT" w:cstheme="minorHAnsi"/>
                <w:sz w:val="20"/>
                <w:szCs w:val="20"/>
              </w:rPr>
              <w:t>B1.1.5.1.1 role play a character in a story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916177" w:rsidRPr="00226980" w:rsidRDefault="00916177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916177" w:rsidRPr="00226980" w:rsidRDefault="00916177" w:rsidP="00356F2F">
            <w:pPr>
              <w:rPr>
                <w:rFonts w:ascii="Gill Sans MT" w:hAnsi="Gill Sans MT" w:cs="Tahoma"/>
                <w:sz w:val="20"/>
              </w:rPr>
            </w:pPr>
          </w:p>
          <w:p w:rsidR="00916177" w:rsidRPr="00226980" w:rsidRDefault="00916177" w:rsidP="00356F2F">
            <w:pPr>
              <w:rPr>
                <w:rFonts w:ascii="Gill Sans MT" w:hAnsi="Gill Sans MT" w:cs="Tahoma"/>
                <w:sz w:val="20"/>
              </w:rPr>
            </w:pPr>
            <w:r w:rsidRPr="00226980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916177" w:rsidRPr="00226980" w:rsidTr="00356F2F">
        <w:trPr>
          <w:trHeight w:val="494"/>
        </w:trPr>
        <w:tc>
          <w:tcPr>
            <w:tcW w:w="6027" w:type="dxa"/>
            <w:gridSpan w:val="7"/>
            <w:shd w:val="clear" w:color="auto" w:fill="auto"/>
            <w:vAlign w:val="center"/>
          </w:tcPr>
          <w:p w:rsidR="00916177" w:rsidRPr="00226980" w:rsidRDefault="00916177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916177" w:rsidRPr="00226980" w:rsidRDefault="00916177" w:rsidP="00356F2F">
            <w:pPr>
              <w:pStyle w:val="Default"/>
              <w:ind w:left="-18"/>
              <w:rPr>
                <w:rFonts w:cstheme="minorHAnsi"/>
                <w:sz w:val="20"/>
                <w:szCs w:val="20"/>
              </w:rPr>
            </w:pPr>
            <w:r w:rsidRPr="00226980">
              <w:rPr>
                <w:bCs/>
                <w:sz w:val="20"/>
                <w:szCs w:val="20"/>
              </w:rPr>
              <w:t xml:space="preserve">Learners can </w:t>
            </w:r>
            <w:r w:rsidRPr="00226980">
              <w:rPr>
                <w:rFonts w:cstheme="minorHAnsi"/>
                <w:sz w:val="20"/>
                <w:szCs w:val="20"/>
              </w:rPr>
              <w:t>role play a character in a story</w:t>
            </w:r>
          </w:p>
        </w:tc>
        <w:tc>
          <w:tcPr>
            <w:tcW w:w="3948" w:type="dxa"/>
            <w:gridSpan w:val="3"/>
            <w:shd w:val="clear" w:color="auto" w:fill="auto"/>
            <w:vAlign w:val="center"/>
          </w:tcPr>
          <w:p w:rsidR="00916177" w:rsidRPr="00226980" w:rsidRDefault="00916177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916177" w:rsidRPr="00226980" w:rsidRDefault="00916177" w:rsidP="00356F2F">
            <w:pPr>
              <w:rPr>
                <w:rFonts w:ascii="Gill Sans MT" w:hAnsi="Gill Sans MT" w:cs="Tahoma"/>
                <w:sz w:val="20"/>
              </w:rPr>
            </w:pPr>
            <w:r w:rsidRPr="00226980">
              <w:rPr>
                <w:rFonts w:ascii="Gill Sans MT" w:hAnsi="Gill Sans MT" w:cstheme="minorHAnsi"/>
                <w:sz w:val="18"/>
                <w:szCs w:val="24"/>
              </w:rPr>
              <w:t xml:space="preserve">Creativity and innovation, Communication and collaboration, </w:t>
            </w:r>
          </w:p>
        </w:tc>
      </w:tr>
      <w:tr w:rsidR="00916177" w:rsidRPr="00226980" w:rsidTr="00356F2F">
        <w:trPr>
          <w:trHeight w:val="350"/>
        </w:trPr>
        <w:tc>
          <w:tcPr>
            <w:tcW w:w="3171" w:type="dxa"/>
            <w:gridSpan w:val="3"/>
            <w:shd w:val="clear" w:color="auto" w:fill="auto"/>
            <w:vAlign w:val="center"/>
          </w:tcPr>
          <w:p w:rsidR="00916177" w:rsidRPr="00226980" w:rsidRDefault="00916177" w:rsidP="00356F2F">
            <w:pPr>
              <w:rPr>
                <w:rFonts w:ascii="Gill Sans MT" w:hAnsi="Gill Sans MT" w:cstheme="minorHAnsi"/>
                <w:b/>
                <w:szCs w:val="24"/>
              </w:rPr>
            </w:pPr>
            <w:r w:rsidRPr="00226980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6804" w:type="dxa"/>
            <w:gridSpan w:val="7"/>
            <w:shd w:val="clear" w:color="auto" w:fill="auto"/>
          </w:tcPr>
          <w:p w:rsidR="00916177" w:rsidRPr="00226980" w:rsidRDefault="00916177" w:rsidP="00356F2F">
            <w:pPr>
              <w:rPr>
                <w:rFonts w:ascii="Gill Sans MT" w:hAnsi="Gill Sans MT" w:cstheme="minorHAnsi"/>
                <w:sz w:val="20"/>
              </w:rPr>
            </w:pPr>
            <w:r w:rsidRPr="00226980">
              <w:rPr>
                <w:rFonts w:ascii="Gill Sans MT" w:hAnsi="Gill Sans MT" w:cstheme="minorHAnsi"/>
                <w:sz w:val="18"/>
              </w:rPr>
              <w:t>Word cards, sentence cards, letter cards, handwriting on a manila card</w:t>
            </w:r>
          </w:p>
        </w:tc>
      </w:tr>
      <w:tr w:rsidR="00916177" w:rsidRPr="00226980" w:rsidTr="00356F2F">
        <w:trPr>
          <w:trHeight w:val="350"/>
        </w:trPr>
        <w:tc>
          <w:tcPr>
            <w:tcW w:w="9975" w:type="dxa"/>
            <w:gridSpan w:val="10"/>
            <w:shd w:val="clear" w:color="auto" w:fill="auto"/>
            <w:vAlign w:val="center"/>
          </w:tcPr>
          <w:p w:rsidR="00916177" w:rsidRPr="00226980" w:rsidRDefault="00916177" w:rsidP="00356F2F">
            <w:pPr>
              <w:rPr>
                <w:rFonts w:ascii="Gill Sans MT" w:hAnsi="Gill Sans MT" w:cstheme="minorHAnsi"/>
                <w:sz w:val="18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226980">
              <w:rPr>
                <w:rFonts w:ascii="Gill Sans MT" w:hAnsi="Gill Sans MT"/>
                <w:sz w:val="20"/>
              </w:rPr>
              <w:t>Ghanaian Language</w:t>
            </w:r>
            <w:r w:rsidRPr="00226980">
              <w:rPr>
                <w:rFonts w:ascii="Gill Sans MT" w:hAnsi="Gill Sans MT" w:cstheme="minorHAnsi"/>
                <w:b/>
                <w:sz w:val="20"/>
              </w:rPr>
              <w:t xml:space="preserve">  </w:t>
            </w:r>
            <w:r w:rsidRPr="00226980">
              <w:rPr>
                <w:rFonts w:ascii="Gill Sans MT" w:hAnsi="Gill Sans MT" w:cs="Tahoma"/>
                <w:sz w:val="20"/>
              </w:rPr>
              <w:t>Curriculum Pg. 58</w:t>
            </w:r>
          </w:p>
        </w:tc>
      </w:tr>
      <w:tr w:rsidR="00916177" w:rsidRPr="00226980" w:rsidTr="00356F2F">
        <w:tc>
          <w:tcPr>
            <w:tcW w:w="99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77" w:rsidRPr="00226980" w:rsidRDefault="00916177" w:rsidP="00356F2F">
            <w:pPr>
              <w:rPr>
                <w:rFonts w:ascii="Gill Sans MT" w:hAnsi="Gill Sans MT"/>
              </w:rPr>
            </w:pPr>
          </w:p>
        </w:tc>
      </w:tr>
      <w:tr w:rsidR="00916177" w:rsidRPr="00226980" w:rsidTr="00356F2F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77" w:rsidRPr="00226980" w:rsidRDefault="00916177" w:rsidP="00356F2F">
            <w:pPr>
              <w:rPr>
                <w:rFonts w:ascii="Gill Sans MT" w:hAnsi="Gill Sans MT"/>
                <w:b/>
              </w:rPr>
            </w:pPr>
            <w:r w:rsidRPr="00226980">
              <w:rPr>
                <w:rFonts w:ascii="Gill Sans MT" w:hAnsi="Gill Sans MT"/>
                <w:b/>
              </w:rPr>
              <w:t>DAY</w:t>
            </w:r>
          </w:p>
        </w:tc>
        <w:tc>
          <w:tcPr>
            <w:tcW w:w="2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77" w:rsidRPr="00226980" w:rsidRDefault="00916177" w:rsidP="00356F2F">
            <w:pPr>
              <w:rPr>
                <w:rFonts w:ascii="Gill Sans MT" w:hAnsi="Gill Sans MT"/>
              </w:rPr>
            </w:pPr>
            <w:r w:rsidRPr="00226980">
              <w:rPr>
                <w:rFonts w:ascii="Gill Sans MT" w:hAnsi="Gill Sans MT"/>
                <w:b/>
              </w:rPr>
              <w:t>PHASE 1: STARTER</w:t>
            </w:r>
          </w:p>
        </w:tc>
        <w:tc>
          <w:tcPr>
            <w:tcW w:w="3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77" w:rsidRPr="00226980" w:rsidRDefault="00916177" w:rsidP="00356F2F">
            <w:pPr>
              <w:rPr>
                <w:rFonts w:ascii="Gill Sans MT" w:hAnsi="Gill Sans MT"/>
              </w:rPr>
            </w:pPr>
            <w:r w:rsidRPr="00226980">
              <w:rPr>
                <w:rFonts w:ascii="Gill Sans MT" w:hAnsi="Gill Sans MT"/>
                <w:b/>
              </w:rPr>
              <w:t>PHASE 2: MAIN</w:t>
            </w:r>
            <w:r w:rsidRPr="00226980">
              <w:rPr>
                <w:rFonts w:ascii="Gill Sans MT" w:hAnsi="Gill Sans MT"/>
              </w:rPr>
              <w:t xml:space="preserve"> 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77" w:rsidRPr="00226980" w:rsidRDefault="00916177" w:rsidP="00356F2F">
            <w:pPr>
              <w:rPr>
                <w:rFonts w:ascii="Gill Sans MT" w:hAnsi="Gill Sans MT"/>
                <w:sz w:val="20"/>
              </w:rPr>
            </w:pPr>
            <w:r w:rsidRPr="00226980">
              <w:rPr>
                <w:rFonts w:ascii="Gill Sans MT" w:hAnsi="Gill Sans MT"/>
                <w:b/>
              </w:rPr>
              <w:t>PHASE 3: PLENARY</w:t>
            </w:r>
            <w:r w:rsidRPr="00226980">
              <w:rPr>
                <w:rFonts w:ascii="Gill Sans MT" w:hAnsi="Gill Sans MT"/>
              </w:rPr>
              <w:t xml:space="preserve"> </w:t>
            </w:r>
          </w:p>
          <w:p w:rsidR="00916177" w:rsidRPr="00226980" w:rsidRDefault="00916177" w:rsidP="00356F2F">
            <w:pPr>
              <w:rPr>
                <w:rFonts w:ascii="Gill Sans MT" w:hAnsi="Gill Sans MT"/>
              </w:rPr>
            </w:pPr>
          </w:p>
        </w:tc>
      </w:tr>
      <w:tr w:rsidR="00916177" w:rsidRPr="00226980" w:rsidTr="00356F2F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77" w:rsidRPr="00226980" w:rsidRDefault="00916177" w:rsidP="00356F2F">
            <w:pPr>
              <w:rPr>
                <w:rFonts w:ascii="Gill Sans MT" w:hAnsi="Gill Sans MT"/>
              </w:rPr>
            </w:pPr>
          </w:p>
        </w:tc>
        <w:tc>
          <w:tcPr>
            <w:tcW w:w="2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77" w:rsidRPr="00226980" w:rsidRDefault="00916177" w:rsidP="00356F2F">
            <w:pPr>
              <w:rPr>
                <w:rFonts w:ascii="Gill Sans MT" w:hAnsi="Gill Sans MT" w:cstheme="minorHAnsi"/>
                <w:sz w:val="20"/>
              </w:rPr>
            </w:pPr>
            <w:r w:rsidRPr="00226980">
              <w:rPr>
                <w:rFonts w:ascii="Gill Sans MT" w:hAnsi="Gill Sans MT" w:cstheme="minorHAnsi"/>
                <w:sz w:val="20"/>
              </w:rPr>
              <w:t>Use questions and to review their understanding in the previous lesson</w:t>
            </w:r>
          </w:p>
          <w:p w:rsidR="00916177" w:rsidRPr="00226980" w:rsidRDefault="00916177" w:rsidP="00356F2F">
            <w:pPr>
              <w:pStyle w:val="Default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3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77" w:rsidRPr="00226980" w:rsidRDefault="00916177" w:rsidP="00356F2F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26980">
              <w:rPr>
                <w:rFonts w:cstheme="minorHAnsi"/>
                <w:sz w:val="20"/>
                <w:szCs w:val="20"/>
              </w:rPr>
              <w:t xml:space="preserve">Ask a learner to tell a story.  </w:t>
            </w:r>
          </w:p>
          <w:p w:rsidR="00916177" w:rsidRPr="00226980" w:rsidRDefault="00916177" w:rsidP="00356F2F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916177" w:rsidRPr="00226980" w:rsidRDefault="00916177" w:rsidP="00356F2F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26980">
              <w:rPr>
                <w:rFonts w:cstheme="minorHAnsi"/>
                <w:sz w:val="20"/>
                <w:szCs w:val="20"/>
              </w:rPr>
              <w:t>Let learners discuss issues in the story told</w:t>
            </w:r>
          </w:p>
          <w:p w:rsidR="00916177" w:rsidRPr="00226980" w:rsidRDefault="00916177" w:rsidP="00356F2F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916177" w:rsidRPr="00226980" w:rsidRDefault="00916177" w:rsidP="00356F2F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26980">
              <w:rPr>
                <w:rFonts w:cstheme="minorHAnsi"/>
                <w:sz w:val="20"/>
                <w:szCs w:val="20"/>
              </w:rPr>
              <w:t>Direct learners to role play the story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77" w:rsidRPr="00226980" w:rsidRDefault="00916177" w:rsidP="00356F2F">
            <w:pPr>
              <w:rPr>
                <w:rFonts w:ascii="Gill Sans MT" w:hAnsi="Gill Sans MT" w:cstheme="minorHAnsi"/>
                <w:sz w:val="20"/>
              </w:rPr>
            </w:pPr>
            <w:r w:rsidRPr="00226980">
              <w:rPr>
                <w:rFonts w:ascii="Gill Sans MT" w:hAnsi="Gill Sans MT" w:cstheme="minorHAnsi"/>
                <w:sz w:val="20"/>
              </w:rPr>
              <w:t>Assessment: Ask learners to share their feelings about the roles they played</w:t>
            </w:r>
          </w:p>
          <w:p w:rsidR="00916177" w:rsidRPr="00226980" w:rsidRDefault="00916177" w:rsidP="00356F2F">
            <w:pPr>
              <w:rPr>
                <w:rFonts w:ascii="Gill Sans MT" w:hAnsi="Gill Sans MT" w:cstheme="minorHAnsi"/>
                <w:sz w:val="20"/>
              </w:rPr>
            </w:pPr>
          </w:p>
          <w:p w:rsidR="00916177" w:rsidRPr="00226980" w:rsidRDefault="00916177" w:rsidP="00356F2F">
            <w:pPr>
              <w:rPr>
                <w:rFonts w:ascii="Gill Sans MT" w:hAnsi="Gill Sans MT" w:cstheme="minorHAnsi"/>
                <w:sz w:val="20"/>
              </w:rPr>
            </w:pPr>
            <w:r w:rsidRPr="00226980">
              <w:rPr>
                <w:rFonts w:ascii="Gill Sans MT" w:hAnsi="Gill Sans MT" w:cstheme="minorHAnsi"/>
                <w:sz w:val="20"/>
              </w:rPr>
              <w:t>Learners to tell the roles they like to play most</w:t>
            </w:r>
          </w:p>
        </w:tc>
      </w:tr>
      <w:tr w:rsidR="00916177" w:rsidRPr="00226980" w:rsidTr="00356F2F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77" w:rsidRPr="00226980" w:rsidRDefault="00916177" w:rsidP="00356F2F">
            <w:pPr>
              <w:rPr>
                <w:rFonts w:ascii="Gill Sans MT" w:hAnsi="Gill Sans MT"/>
              </w:rPr>
            </w:pPr>
          </w:p>
        </w:tc>
        <w:tc>
          <w:tcPr>
            <w:tcW w:w="2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77" w:rsidRPr="00226980" w:rsidRDefault="00916177" w:rsidP="00356F2F">
            <w:pPr>
              <w:rPr>
                <w:rFonts w:ascii="Gill Sans MT" w:hAnsi="Gill Sans MT" w:cstheme="minorHAnsi"/>
                <w:sz w:val="20"/>
              </w:rPr>
            </w:pPr>
            <w:r w:rsidRPr="00226980">
              <w:rPr>
                <w:rFonts w:ascii="Gill Sans MT" w:hAnsi="Gill Sans MT" w:cstheme="minorHAnsi"/>
                <w:sz w:val="20"/>
              </w:rPr>
              <w:t>Use questions and to review their understanding in the previous lesson</w:t>
            </w:r>
          </w:p>
          <w:p w:rsidR="00916177" w:rsidRPr="00226980" w:rsidRDefault="00916177" w:rsidP="00356F2F">
            <w:pPr>
              <w:rPr>
                <w:rFonts w:ascii="Gill Sans MT" w:hAnsi="Gill Sans MT" w:cs="Arial"/>
                <w:sz w:val="20"/>
                <w:szCs w:val="20"/>
                <w:lang w:val="en-GB"/>
              </w:rPr>
            </w:pPr>
          </w:p>
        </w:tc>
        <w:tc>
          <w:tcPr>
            <w:tcW w:w="3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77" w:rsidRPr="00226980" w:rsidRDefault="00916177" w:rsidP="00356F2F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26980">
              <w:rPr>
                <w:rFonts w:cstheme="minorHAnsi"/>
                <w:sz w:val="20"/>
                <w:szCs w:val="20"/>
              </w:rPr>
              <w:t xml:space="preserve">Ask a learner to tell a story.  </w:t>
            </w:r>
          </w:p>
          <w:p w:rsidR="00916177" w:rsidRPr="00226980" w:rsidRDefault="00916177" w:rsidP="00356F2F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916177" w:rsidRPr="00226980" w:rsidRDefault="00916177" w:rsidP="00356F2F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26980">
              <w:rPr>
                <w:rFonts w:cstheme="minorHAnsi"/>
                <w:sz w:val="20"/>
                <w:szCs w:val="20"/>
              </w:rPr>
              <w:t>Let learners discuss issues in the story told</w:t>
            </w:r>
          </w:p>
          <w:p w:rsidR="00916177" w:rsidRPr="00226980" w:rsidRDefault="00916177" w:rsidP="00356F2F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916177" w:rsidRPr="00226980" w:rsidRDefault="00916177" w:rsidP="00356F2F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26980">
              <w:rPr>
                <w:rFonts w:cstheme="minorHAnsi"/>
                <w:sz w:val="20"/>
                <w:szCs w:val="20"/>
              </w:rPr>
              <w:t>Direct learners to role play the story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77" w:rsidRPr="00226980" w:rsidRDefault="00916177" w:rsidP="00356F2F">
            <w:pPr>
              <w:rPr>
                <w:rFonts w:ascii="Gill Sans MT" w:hAnsi="Gill Sans MT" w:cstheme="minorHAnsi"/>
                <w:sz w:val="20"/>
              </w:rPr>
            </w:pPr>
            <w:r w:rsidRPr="00226980">
              <w:rPr>
                <w:rFonts w:ascii="Gill Sans MT" w:hAnsi="Gill Sans MT" w:cstheme="minorHAnsi"/>
                <w:sz w:val="20"/>
              </w:rPr>
              <w:t>Assessment: Ask learners to share their feelings about the roles they played</w:t>
            </w:r>
          </w:p>
          <w:p w:rsidR="00916177" w:rsidRPr="00226980" w:rsidRDefault="00916177" w:rsidP="00356F2F">
            <w:pPr>
              <w:rPr>
                <w:rFonts w:ascii="Gill Sans MT" w:hAnsi="Gill Sans MT" w:cstheme="minorHAnsi"/>
                <w:sz w:val="20"/>
              </w:rPr>
            </w:pPr>
          </w:p>
          <w:p w:rsidR="00916177" w:rsidRPr="00226980" w:rsidRDefault="00916177" w:rsidP="00356F2F">
            <w:pPr>
              <w:rPr>
                <w:rFonts w:ascii="Gill Sans MT" w:hAnsi="Gill Sans MT" w:cstheme="minorHAnsi"/>
                <w:sz w:val="20"/>
              </w:rPr>
            </w:pPr>
            <w:r w:rsidRPr="00226980">
              <w:rPr>
                <w:rFonts w:ascii="Gill Sans MT" w:hAnsi="Gill Sans MT" w:cstheme="minorHAnsi"/>
                <w:sz w:val="20"/>
              </w:rPr>
              <w:t>Learners to tell the roles they like to play most</w:t>
            </w:r>
          </w:p>
        </w:tc>
      </w:tr>
    </w:tbl>
    <w:p w:rsidR="00BF358B" w:rsidRDefault="00916177"/>
    <w:sectPr w:rsidR="00BF3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177"/>
    <w:rsid w:val="000E4FA7"/>
    <w:rsid w:val="00916177"/>
    <w:rsid w:val="00D1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18B14F-EB71-4F75-A4B7-0491FB8EC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1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6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16177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2025-01-06T09:41:00Z</dcterms:created>
  <dcterms:modified xsi:type="dcterms:W3CDTF">2025-01-06T09:41:00Z</dcterms:modified>
</cp:coreProperties>
</file>