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83" w:rsidRPr="005D1D90" w:rsidRDefault="00C92883" w:rsidP="00C92883">
      <w:pPr>
        <w:rPr>
          <w:rFonts w:ascii="Gill Sans MT" w:hAnsi="Gill Sans MT"/>
          <w:sz w:val="20"/>
        </w:rPr>
      </w:pPr>
    </w:p>
    <w:tbl>
      <w:tblPr>
        <w:tblStyle w:val="TableGrid6"/>
        <w:tblW w:w="9356" w:type="dxa"/>
        <w:tblInd w:w="-5" w:type="dxa"/>
        <w:tblLook w:val="04A0" w:firstRow="1" w:lastRow="0" w:firstColumn="1" w:lastColumn="0" w:noHBand="0" w:noVBand="1"/>
      </w:tblPr>
      <w:tblGrid>
        <w:gridCol w:w="2520"/>
        <w:gridCol w:w="741"/>
        <w:gridCol w:w="249"/>
        <w:gridCol w:w="1800"/>
        <w:gridCol w:w="2340"/>
        <w:gridCol w:w="1706"/>
      </w:tblGrid>
      <w:tr w:rsidR="00C92883" w:rsidRPr="005D1D90" w:rsidTr="009B7AF2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C92883" w:rsidRPr="005D1D90" w:rsidTr="009B7AF2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theme="minorHAnsi"/>
                <w:sz w:val="20"/>
              </w:rPr>
              <w:t xml:space="preserve">My country Ghana  </w:t>
            </w:r>
          </w:p>
        </w:tc>
      </w:tr>
      <w:tr w:rsidR="00C92883" w:rsidRPr="005D1D90" w:rsidTr="009B7AF2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D1D90">
              <w:rPr>
                <w:rFonts w:ascii="Gill Sans MT" w:hAnsi="Gill Sans MT" w:cs="Arial"/>
                <w:sz w:val="20"/>
                <w:szCs w:val="20"/>
              </w:rPr>
              <w:t>Major Historical Location</w:t>
            </w:r>
          </w:p>
        </w:tc>
      </w:tr>
      <w:tr w:rsidR="00C92883" w:rsidRPr="005D1D90" w:rsidTr="009B7AF2">
        <w:trPr>
          <w:trHeight w:val="474"/>
        </w:trPr>
        <w:tc>
          <w:tcPr>
            <w:tcW w:w="3510" w:type="dxa"/>
            <w:gridSpan w:val="3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92883" w:rsidRPr="005D1D90" w:rsidRDefault="00C92883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 xml:space="preserve">B4.1.4.1.  Demonstrate knowledge of  the history of some historical locations in  Ghana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92883" w:rsidRPr="005D1D90" w:rsidRDefault="00C92883" w:rsidP="009B7AF2">
            <w:pPr>
              <w:rPr>
                <w:rFonts w:ascii="Gill Sans MT" w:hAnsi="Gill Sans MT"/>
              </w:rPr>
            </w:pPr>
            <w:r w:rsidRPr="005D1D90">
              <w:rPr>
                <w:rFonts w:ascii="Gill Sans MT" w:hAnsi="Gill Sans MT" w:cs="Arial"/>
                <w:sz w:val="20"/>
                <w:szCs w:val="18"/>
              </w:rPr>
              <w:t>B4.1.4.1.1 Describe the history of Ghana’s major historical locations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92883" w:rsidRPr="005D1D90" w:rsidRDefault="00C92883" w:rsidP="009B7AF2">
            <w:pPr>
              <w:rPr>
                <w:rFonts w:ascii="Gill Sans MT" w:hAnsi="Gill Sans MT" w:cs="Tahoma"/>
                <w:sz w:val="20"/>
              </w:rPr>
            </w:pPr>
          </w:p>
          <w:p w:rsidR="00C92883" w:rsidRPr="005D1D90" w:rsidRDefault="00C92883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92883" w:rsidRPr="005D1D90" w:rsidTr="009B7AF2">
        <w:trPr>
          <w:trHeight w:val="494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92883" w:rsidRPr="005D1D90" w:rsidRDefault="00C92883" w:rsidP="00C92883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5D1D90">
              <w:rPr>
                <w:rFonts w:cstheme="minorHAnsi"/>
                <w:sz w:val="20"/>
                <w:szCs w:val="20"/>
              </w:rPr>
              <w:t>state the factors that led to decline of the Kingdom you have studied</w:t>
            </w:r>
            <w:proofErr w:type="gramStart"/>
            <w:r w:rsidRPr="005D1D90">
              <w:rPr>
                <w:rFonts w:cstheme="minorHAnsi"/>
                <w:sz w:val="20"/>
                <w:szCs w:val="20"/>
              </w:rPr>
              <w:t>..</w:t>
            </w:r>
            <w:proofErr w:type="gramEnd"/>
            <w:r w:rsidRPr="005D1D9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92883" w:rsidRPr="005D1D90" w:rsidRDefault="00C92883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  <w:szCs w:val="24"/>
              </w:rPr>
              <w:t>critical thinkers and digital literates</w:t>
            </w:r>
          </w:p>
        </w:tc>
      </w:tr>
      <w:tr w:rsidR="00C92883" w:rsidRPr="005D1D90" w:rsidTr="009B7AF2">
        <w:trPr>
          <w:trHeight w:val="3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Wall charts, wall words, posters, video clip, etc</w:t>
            </w:r>
          </w:p>
        </w:tc>
      </w:tr>
      <w:tr w:rsidR="00C92883" w:rsidRPr="005D1D90" w:rsidTr="009B7AF2">
        <w:trPr>
          <w:trHeight w:val="350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 w:cstheme="minorHAnsi"/>
                <w:sz w:val="20"/>
              </w:rPr>
              <w:t>History</w:t>
            </w:r>
            <w:r w:rsidRPr="005D1D90">
              <w:rPr>
                <w:rFonts w:ascii="Gill Sans MT" w:hAnsi="Gill Sans MT" w:cs="Tahoma"/>
              </w:rPr>
              <w:t xml:space="preserve"> Curriculum Pg. 24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464"/>
        <w:gridCol w:w="2988"/>
        <w:gridCol w:w="2823"/>
      </w:tblGrid>
      <w:tr w:rsidR="00C92883" w:rsidRPr="005D1D90" w:rsidTr="009B7AF2">
        <w:tc>
          <w:tcPr>
            <w:tcW w:w="9350" w:type="dxa"/>
            <w:gridSpan w:val="4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C92883" w:rsidRPr="005D1D90" w:rsidTr="009B7AF2">
        <w:tc>
          <w:tcPr>
            <w:tcW w:w="1075" w:type="dxa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464" w:type="dxa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C92883" w:rsidRPr="005D1D90" w:rsidRDefault="00C92883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88" w:type="dxa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C92883" w:rsidRPr="005D1D90" w:rsidRDefault="00C92883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23" w:type="dxa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C92883" w:rsidRPr="005D1D90" w:rsidRDefault="00C92883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C92883" w:rsidRPr="005D1D90" w:rsidTr="009B7AF2">
        <w:tc>
          <w:tcPr>
            <w:tcW w:w="1075" w:type="dxa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464" w:type="dxa"/>
          </w:tcPr>
          <w:p w:rsidR="00C92883" w:rsidRPr="005D1D90" w:rsidRDefault="00C92883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</w:rPr>
              <w:t>Engage learners to sing songs and play games to get them ready for lesson.</w:t>
            </w:r>
          </w:p>
          <w:p w:rsidR="00C92883" w:rsidRPr="005D1D90" w:rsidRDefault="00C92883" w:rsidP="009B7AF2">
            <w:pPr>
              <w:pStyle w:val="Default"/>
              <w:rPr>
                <w:rFonts w:cstheme="minorHAnsi"/>
                <w:sz w:val="20"/>
              </w:rPr>
            </w:pPr>
          </w:p>
          <w:p w:rsidR="00C92883" w:rsidRPr="005D1D90" w:rsidRDefault="00C92883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</w:rPr>
              <w:t>Use questions and answers to review learners understanding in the previous lesson.</w:t>
            </w:r>
          </w:p>
        </w:tc>
        <w:tc>
          <w:tcPr>
            <w:tcW w:w="2988" w:type="dxa"/>
          </w:tcPr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  <w:r w:rsidRPr="005D1D90">
              <w:rPr>
                <w:rFonts w:cs="Arial"/>
                <w:sz w:val="20"/>
                <w:szCs w:val="18"/>
              </w:rPr>
              <w:t xml:space="preserve">With the use of internet, identify the major historical locations in Ghana </w:t>
            </w:r>
          </w:p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  <w:r w:rsidRPr="005D1D90">
              <w:rPr>
                <w:rFonts w:cs="Arial"/>
                <w:sz w:val="20"/>
                <w:szCs w:val="18"/>
              </w:rPr>
              <w:t>Example: Flagstaff house</w:t>
            </w:r>
          </w:p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  <w:r w:rsidRPr="005D1D9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6DC6CF9" wp14:editId="614D768E">
                  <wp:extent cx="1760312" cy="1429695"/>
                  <wp:effectExtent l="0" t="0" r="0" b="0"/>
                  <wp:docPr id="1073" name="Picture 1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hF8QOCLJZ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459" cy="14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  <w:r w:rsidRPr="005D1D90">
              <w:rPr>
                <w:rFonts w:cs="Arial"/>
                <w:sz w:val="20"/>
                <w:szCs w:val="18"/>
              </w:rPr>
              <w:t>Retell the stories behind some of the historical location</w:t>
            </w:r>
          </w:p>
        </w:tc>
        <w:tc>
          <w:tcPr>
            <w:tcW w:w="2823" w:type="dxa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Use series of questions and answers to review learners understanding of the lesson </w:t>
            </w:r>
          </w:p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Ask learners to tell the class what they have learnt.</w:t>
            </w:r>
          </w:p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C92883" w:rsidRPr="005D1D90" w:rsidRDefault="00C92883" w:rsidP="009B7AF2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Call learners in turns summarize the lesson</w:t>
            </w:r>
          </w:p>
        </w:tc>
      </w:tr>
      <w:tr w:rsidR="00C92883" w:rsidRPr="005D1D90" w:rsidTr="009B7AF2">
        <w:tc>
          <w:tcPr>
            <w:tcW w:w="1075" w:type="dxa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464" w:type="dxa"/>
          </w:tcPr>
          <w:p w:rsidR="00C92883" w:rsidRPr="005D1D90" w:rsidRDefault="00C92883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</w:rPr>
              <w:t>Engage learners to sing songs and play games to get them ready for lesson.</w:t>
            </w:r>
          </w:p>
          <w:p w:rsidR="00C92883" w:rsidRPr="005D1D90" w:rsidRDefault="00C92883" w:rsidP="009B7AF2">
            <w:pPr>
              <w:pStyle w:val="Default"/>
              <w:rPr>
                <w:rFonts w:cstheme="minorHAnsi"/>
                <w:sz w:val="20"/>
              </w:rPr>
            </w:pPr>
          </w:p>
          <w:p w:rsidR="00C92883" w:rsidRPr="005D1D90" w:rsidRDefault="00C92883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</w:rPr>
              <w:t>Use questions and answers to review learners understanding in the previous lesson.</w:t>
            </w:r>
          </w:p>
        </w:tc>
        <w:tc>
          <w:tcPr>
            <w:tcW w:w="2988" w:type="dxa"/>
          </w:tcPr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  <w:r w:rsidRPr="005D1D90">
              <w:rPr>
                <w:rFonts w:cs="Arial"/>
                <w:sz w:val="20"/>
                <w:szCs w:val="18"/>
              </w:rPr>
              <w:t xml:space="preserve">Explain some of the uses to which these historical locations have been put since they were built.  </w:t>
            </w:r>
          </w:p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  <w:r w:rsidRPr="005D1D90">
              <w:rPr>
                <w:rFonts w:cs="Arial"/>
                <w:sz w:val="20"/>
                <w:szCs w:val="18"/>
              </w:rPr>
              <w:t xml:space="preserve">Match these historical locations to where they can be located </w:t>
            </w:r>
          </w:p>
          <w:p w:rsidR="00C92883" w:rsidRPr="005D1D90" w:rsidRDefault="00C92883" w:rsidP="009B7AF2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C92883" w:rsidRPr="005D1D90" w:rsidRDefault="00C92883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="Arial"/>
                <w:sz w:val="20"/>
                <w:szCs w:val="18"/>
              </w:rPr>
              <w:t>Show and discuss a documentary on these locations in Ghana</w:t>
            </w:r>
          </w:p>
        </w:tc>
        <w:tc>
          <w:tcPr>
            <w:tcW w:w="2823" w:type="dxa"/>
          </w:tcPr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Ask learners to tell the class what they have learnt.</w:t>
            </w:r>
          </w:p>
          <w:p w:rsidR="00C92883" w:rsidRPr="005D1D90" w:rsidRDefault="00C92883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C92883" w:rsidRPr="005D1D90" w:rsidRDefault="00C92883" w:rsidP="009B7AF2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Call learners in turns summarize the lesson</w:t>
            </w:r>
          </w:p>
        </w:tc>
      </w:tr>
    </w:tbl>
    <w:p w:rsidR="00C92883" w:rsidRPr="005D1D90" w:rsidRDefault="00C92883" w:rsidP="00C92883">
      <w:pPr>
        <w:rPr>
          <w:rFonts w:ascii="Gill Sans MT" w:hAnsi="Gill Sans MT"/>
          <w:sz w:val="20"/>
        </w:rPr>
      </w:pPr>
    </w:p>
    <w:p w:rsidR="00C92883" w:rsidRPr="005D1D90" w:rsidRDefault="00C92883" w:rsidP="00C92883">
      <w:pPr>
        <w:rPr>
          <w:rFonts w:ascii="Gill Sans MT" w:hAnsi="Gill Sans MT"/>
          <w:sz w:val="20"/>
        </w:rPr>
      </w:pPr>
      <w:r w:rsidRPr="005D1D90">
        <w:rPr>
          <w:rFonts w:ascii="Gill Sans MT" w:hAnsi="Gill Sans MT"/>
          <w:sz w:val="20"/>
        </w:rPr>
        <w:br w:type="page"/>
      </w:r>
    </w:p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8EEA0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83"/>
    <w:rsid w:val="00682999"/>
    <w:rsid w:val="00C9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D4691-D70F-46D3-9216-695B8974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883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883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288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C9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2025-08-26T10:44:00Z</dcterms:created>
  <dcterms:modified xsi:type="dcterms:W3CDTF">2025-08-26T10:44:00Z</dcterms:modified>
</cp:coreProperties>
</file>