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84" w:rsidRDefault="00046984" w:rsidP="00046984"/>
    <w:tbl>
      <w:tblPr>
        <w:tblStyle w:val="TableGrid3"/>
        <w:tblW w:w="9214" w:type="dxa"/>
        <w:tblInd w:w="137" w:type="dxa"/>
        <w:tblLook w:val="04A0" w:firstRow="1" w:lastRow="0" w:firstColumn="1" w:lastColumn="0" w:noHBand="0" w:noVBand="1"/>
      </w:tblPr>
      <w:tblGrid>
        <w:gridCol w:w="2378"/>
        <w:gridCol w:w="174"/>
        <w:gridCol w:w="567"/>
        <w:gridCol w:w="850"/>
        <w:gridCol w:w="569"/>
        <w:gridCol w:w="630"/>
        <w:gridCol w:w="2340"/>
        <w:gridCol w:w="1706"/>
      </w:tblGrid>
      <w:tr w:rsidR="00046984" w:rsidRPr="005D1D90" w:rsidTr="00C54B40">
        <w:trPr>
          <w:trHeight w:val="35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046984" w:rsidRPr="00C56C61" w:rsidRDefault="00046984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16" w:type="dxa"/>
            <w:gridSpan w:val="4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/>
              </w:rPr>
              <w:t>Science</w:t>
            </w:r>
            <w:r w:rsidRPr="005D1D90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046984" w:rsidRPr="005D1D90" w:rsidTr="00C54B40">
        <w:trPr>
          <w:trHeight w:val="359"/>
        </w:trPr>
        <w:tc>
          <w:tcPr>
            <w:tcW w:w="5168" w:type="dxa"/>
            <w:gridSpan w:val="6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9B0CA6">
              <w:rPr>
                <w:rFonts w:ascii="Gill Sans MT" w:hAnsi="Gill Sans MT" w:cstheme="minorHAnsi"/>
                <w:sz w:val="20"/>
              </w:rPr>
              <w:t>Forces And Energy</w:t>
            </w:r>
          </w:p>
        </w:tc>
      </w:tr>
      <w:tr w:rsidR="00046984" w:rsidRPr="005D1D90" w:rsidTr="00C54B40">
        <w:trPr>
          <w:trHeight w:val="341"/>
        </w:trPr>
        <w:tc>
          <w:tcPr>
            <w:tcW w:w="2378" w:type="dxa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B0CA6">
              <w:rPr>
                <w:rFonts w:ascii="Gill Sans MT" w:hAnsi="Gill Sans MT" w:cstheme="minorHAnsi"/>
                <w:sz w:val="20"/>
              </w:rPr>
              <w:t>Electricity And Electronics</w:t>
            </w:r>
          </w:p>
        </w:tc>
      </w:tr>
      <w:tr w:rsidR="00046984" w:rsidRPr="005D1D90" w:rsidTr="00C54B40">
        <w:trPr>
          <w:trHeight w:val="474"/>
        </w:trPr>
        <w:tc>
          <w:tcPr>
            <w:tcW w:w="3969" w:type="dxa"/>
            <w:gridSpan w:val="4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46984" w:rsidRPr="005D1D90" w:rsidRDefault="00046984" w:rsidP="00C54B40">
            <w:pPr>
              <w:rPr>
                <w:rFonts w:ascii="Gill Sans MT" w:hAnsi="Gill Sans MT" w:cs="Tahoma"/>
                <w:sz w:val="20"/>
              </w:rPr>
            </w:pPr>
            <w:r w:rsidRPr="00830A45">
              <w:rPr>
                <w:rFonts w:ascii="Gill Sans MT" w:hAnsi="Gill Sans MT" w:cs="Tahoma"/>
                <w:sz w:val="20"/>
              </w:rPr>
              <w:t>B4.4.2.2 Know the functions and assemblage of basic electronics components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46984" w:rsidRPr="005D1D90" w:rsidRDefault="00046984" w:rsidP="00C54B40">
            <w:pPr>
              <w:rPr>
                <w:rFonts w:ascii="Gill Sans MT" w:hAnsi="Gill Sans MT"/>
              </w:rPr>
            </w:pPr>
            <w:r w:rsidRPr="009B0CA6">
              <w:rPr>
                <w:rFonts w:ascii="Gill Sans MT" w:hAnsi="Gill Sans MT" w:cstheme="minorHAnsi"/>
                <w:sz w:val="20"/>
                <w:szCs w:val="20"/>
              </w:rPr>
              <w:t>B4.4.2.2.1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9B0CA6">
              <w:rPr>
                <w:rFonts w:cstheme="minorHAnsi"/>
                <w:sz w:val="20"/>
                <w:szCs w:val="20"/>
              </w:rPr>
              <w:t>Identify the basic components of electronic circuits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46984" w:rsidRPr="005D1D90" w:rsidRDefault="00046984" w:rsidP="00C54B40">
            <w:pPr>
              <w:rPr>
                <w:rFonts w:ascii="Gill Sans MT" w:hAnsi="Gill Sans MT" w:cs="Tahoma"/>
                <w:sz w:val="20"/>
              </w:rPr>
            </w:pPr>
          </w:p>
          <w:p w:rsidR="00046984" w:rsidRPr="005D1D90" w:rsidRDefault="00046984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46984" w:rsidRPr="005D1D90" w:rsidTr="00C54B40">
        <w:trPr>
          <w:trHeight w:val="494"/>
        </w:trPr>
        <w:tc>
          <w:tcPr>
            <w:tcW w:w="4538" w:type="dxa"/>
            <w:gridSpan w:val="5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46984" w:rsidRPr="005D1D90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 xml:space="preserve">Learners can </w:t>
            </w:r>
            <w:r w:rsidRPr="009B0CA6">
              <w:rPr>
                <w:rFonts w:cstheme="minorHAnsi"/>
                <w:sz w:val="20"/>
                <w:szCs w:val="20"/>
              </w:rPr>
              <w:t>Identify the basic components of electronic circuits</w:t>
            </w:r>
          </w:p>
        </w:tc>
        <w:tc>
          <w:tcPr>
            <w:tcW w:w="4676" w:type="dxa"/>
            <w:gridSpan w:val="3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46984" w:rsidRPr="005D1D90" w:rsidRDefault="00046984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046984" w:rsidRPr="005D1D90" w:rsidTr="00C54B40">
        <w:trPr>
          <w:trHeight w:val="350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theme="minorHAnsi"/>
                <w:b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046984" w:rsidRPr="005D1D90" w:rsidRDefault="00046984" w:rsidP="00C54B4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t>Local electrical appliances</w:t>
            </w:r>
          </w:p>
        </w:tc>
      </w:tr>
      <w:tr w:rsidR="00046984" w:rsidRPr="005D1D90" w:rsidTr="00C54B40">
        <w:trPr>
          <w:trHeight w:val="350"/>
        </w:trPr>
        <w:tc>
          <w:tcPr>
            <w:tcW w:w="9214" w:type="dxa"/>
            <w:gridSpan w:val="8"/>
            <w:shd w:val="clear" w:color="auto" w:fill="auto"/>
            <w:vAlign w:val="center"/>
          </w:tcPr>
          <w:p w:rsidR="00046984" w:rsidRPr="005D1D90" w:rsidRDefault="00046984" w:rsidP="00C54B40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/>
              </w:rPr>
              <w:t>Science</w:t>
            </w:r>
            <w:r w:rsidRPr="005D1D90">
              <w:rPr>
                <w:rFonts w:ascii="Gill Sans MT" w:hAnsi="Gill Sans MT" w:cstheme="minorHAnsi"/>
                <w:b/>
              </w:rPr>
              <w:t xml:space="preserve"> </w:t>
            </w:r>
            <w:r>
              <w:rPr>
                <w:rFonts w:ascii="Gill Sans MT" w:hAnsi="Gill Sans MT" w:cs="Tahoma"/>
              </w:rPr>
              <w:t>Curriculum Pg. 11</w:t>
            </w:r>
          </w:p>
        </w:tc>
      </w:tr>
    </w:tbl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795"/>
        <w:gridCol w:w="2456"/>
        <w:gridCol w:w="3411"/>
        <w:gridCol w:w="2552"/>
      </w:tblGrid>
      <w:tr w:rsidR="00046984" w:rsidRPr="009B0CA6" w:rsidTr="00C54B40">
        <w:tc>
          <w:tcPr>
            <w:tcW w:w="9214" w:type="dxa"/>
            <w:gridSpan w:val="4"/>
          </w:tcPr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046984" w:rsidRPr="009B0CA6" w:rsidTr="00C54B40">
        <w:tc>
          <w:tcPr>
            <w:tcW w:w="795" w:type="dxa"/>
          </w:tcPr>
          <w:p w:rsidR="00046984" w:rsidRPr="009B0CA6" w:rsidRDefault="00046984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9B0CA6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456" w:type="dxa"/>
          </w:tcPr>
          <w:p w:rsidR="00046984" w:rsidRPr="005A7F83" w:rsidRDefault="00046984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046984" w:rsidRPr="005A7F83" w:rsidRDefault="00046984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411" w:type="dxa"/>
          </w:tcPr>
          <w:p w:rsidR="00046984" w:rsidRPr="005A7F83" w:rsidRDefault="00046984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046984" w:rsidRPr="005A7F83" w:rsidRDefault="00046984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552" w:type="dxa"/>
          </w:tcPr>
          <w:p w:rsidR="00046984" w:rsidRPr="005A7F83" w:rsidRDefault="00046984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A7F83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</w:t>
            </w:r>
            <w:r>
              <w:rPr>
                <w:rFonts w:ascii="Gill Sans MT" w:hAnsi="Gill Sans MT" w:cstheme="minorHAnsi"/>
                <w:b/>
                <w:sz w:val="20"/>
                <w:szCs w:val="24"/>
              </w:rPr>
              <w:t>PLENARY</w:t>
            </w:r>
          </w:p>
        </w:tc>
      </w:tr>
      <w:tr w:rsidR="00046984" w:rsidRPr="009B0CA6" w:rsidTr="00C54B40">
        <w:tc>
          <w:tcPr>
            <w:tcW w:w="795" w:type="dxa"/>
          </w:tcPr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456" w:type="dxa"/>
          </w:tcPr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</w:rPr>
            </w:pPr>
            <w:r w:rsidRPr="009B0CA6">
              <w:rPr>
                <w:rFonts w:cstheme="minorHAnsi"/>
                <w:sz w:val="20"/>
              </w:rPr>
              <w:t>Engage learners to solve this brain teaser</w:t>
            </w:r>
          </w:p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t>A man was walking in the rain in the middle of nowhere without a coat or an umbrella. He got soaked, but not a single hair on his head was wet. How is this possible?</w:t>
            </w:r>
            <w:r w:rsidRPr="009B0CA6">
              <w:rPr>
                <w:rFonts w:ascii="Gill Sans MT" w:hAnsi="Gill Sans MT" w:cstheme="minorHAnsi"/>
                <w:sz w:val="20"/>
              </w:rPr>
              <w:br/>
            </w:r>
          </w:p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t>Answer: he was a bald man</w:t>
            </w:r>
          </w:p>
        </w:tc>
        <w:tc>
          <w:tcPr>
            <w:tcW w:w="3411" w:type="dxa"/>
          </w:tcPr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Engage learners to discuss the use of each component </w:t>
            </w:r>
          </w:p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>Components of an electrical circuit include;</w:t>
            </w:r>
          </w:p>
          <w:p w:rsidR="00046984" w:rsidRPr="009B0CA6" w:rsidRDefault="00046984" w:rsidP="00046984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Battery- </w:t>
            </w:r>
            <w:r w:rsidRPr="009B0CA6">
              <w:rPr>
                <w:rFonts w:cstheme="minorHAnsi"/>
                <w:i/>
                <w:sz w:val="20"/>
                <w:szCs w:val="20"/>
              </w:rPr>
              <w:t>a battery is the source of electrical energy in a circuit</w:t>
            </w:r>
            <w:r w:rsidRPr="009B0CA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046984" w:rsidRPr="009B0CA6" w:rsidRDefault="00046984" w:rsidP="00C54B40">
            <w:pPr>
              <w:pStyle w:val="Default"/>
              <w:ind w:left="252" w:hanging="252"/>
              <w:rPr>
                <w:rFonts w:cstheme="minorHAnsi"/>
                <w:sz w:val="20"/>
                <w:szCs w:val="20"/>
              </w:rPr>
            </w:pPr>
          </w:p>
          <w:p w:rsidR="00046984" w:rsidRPr="009B0CA6" w:rsidRDefault="00046984" w:rsidP="00046984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Wire- </w:t>
            </w:r>
            <w:r w:rsidRPr="009B0CA6">
              <w:rPr>
                <w:rFonts w:cstheme="minorHAnsi"/>
                <w:i/>
                <w:sz w:val="20"/>
                <w:szCs w:val="20"/>
              </w:rPr>
              <w:t>they carry electric current round the circuit</w:t>
            </w:r>
            <w:r w:rsidRPr="009B0CA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046984" w:rsidRPr="009B0CA6" w:rsidRDefault="00046984" w:rsidP="00C54B40">
            <w:pPr>
              <w:pStyle w:val="Default"/>
              <w:ind w:left="252" w:hanging="252"/>
              <w:rPr>
                <w:rFonts w:cstheme="minorHAnsi"/>
                <w:sz w:val="20"/>
                <w:szCs w:val="20"/>
              </w:rPr>
            </w:pPr>
          </w:p>
          <w:p w:rsidR="00046984" w:rsidRPr="009B0CA6" w:rsidRDefault="00046984" w:rsidP="00046984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Switch- </w:t>
            </w:r>
            <w:r w:rsidRPr="009B0CA6">
              <w:rPr>
                <w:rFonts w:cstheme="minorHAnsi"/>
                <w:i/>
                <w:sz w:val="20"/>
                <w:szCs w:val="20"/>
              </w:rPr>
              <w:t>a device used to turn electric current ON or OFF.</w:t>
            </w:r>
          </w:p>
          <w:p w:rsidR="00046984" w:rsidRPr="009B0CA6" w:rsidRDefault="00046984" w:rsidP="00C54B40">
            <w:pPr>
              <w:pStyle w:val="Default"/>
              <w:ind w:left="252" w:hanging="252"/>
              <w:rPr>
                <w:rFonts w:cstheme="minorHAnsi"/>
                <w:sz w:val="20"/>
                <w:szCs w:val="20"/>
              </w:rPr>
            </w:pPr>
          </w:p>
          <w:p w:rsidR="00046984" w:rsidRPr="009B0CA6" w:rsidRDefault="00046984" w:rsidP="00046984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Load/Bulb- </w:t>
            </w:r>
            <w:r w:rsidRPr="009B0CA6">
              <w:rPr>
                <w:rFonts w:cstheme="minorHAnsi"/>
                <w:i/>
                <w:sz w:val="20"/>
                <w:szCs w:val="20"/>
              </w:rPr>
              <w:t>the load converts electrical energy to other forms of energy, like the light energy</w:t>
            </w:r>
            <w:r w:rsidRPr="009B0CA6">
              <w:rPr>
                <w:rFonts w:cstheme="minorHAnsi"/>
                <w:sz w:val="20"/>
                <w:szCs w:val="20"/>
              </w:rPr>
              <w:t>.</w:t>
            </w:r>
          </w:p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>Learners find out other materials that can be used in place of dry cells, connecting wires and bulb.</w:t>
            </w:r>
          </w:p>
        </w:tc>
        <w:tc>
          <w:tcPr>
            <w:tcW w:w="2552" w:type="dxa"/>
          </w:tcPr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046984" w:rsidRPr="009B0CA6" w:rsidTr="00C54B40">
        <w:tc>
          <w:tcPr>
            <w:tcW w:w="795" w:type="dxa"/>
          </w:tcPr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456" w:type="dxa"/>
          </w:tcPr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</w:rPr>
            </w:pPr>
            <w:r w:rsidRPr="009B0CA6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</w:rPr>
            </w:pPr>
          </w:p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</w:rPr>
            </w:pPr>
          </w:p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411" w:type="dxa"/>
          </w:tcPr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Learners draw the circuits they have connected. </w:t>
            </w:r>
          </w:p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noProof/>
                <w:sz w:val="20"/>
              </w:rPr>
              <w:drawing>
                <wp:inline distT="0" distB="0" distL="0" distR="0" wp14:anchorId="6DD069C7" wp14:editId="6F76F0E6">
                  <wp:extent cx="1528877" cy="643402"/>
                  <wp:effectExtent l="0" t="0" r="0" b="4445"/>
                  <wp:docPr id="1370" name="Picture 1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00227_10300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44" cy="64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Learners suggest other materials that can be used in the absence of the connecting wire. </w:t>
            </w:r>
          </w:p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t xml:space="preserve">Learners act as electrons flowing in a circuit through the classroom. </w:t>
            </w:r>
          </w:p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46984" w:rsidRPr="009B0CA6" w:rsidRDefault="00046984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B0CA6">
              <w:rPr>
                <w:rFonts w:cstheme="minorHAnsi"/>
                <w:sz w:val="20"/>
                <w:szCs w:val="20"/>
              </w:rPr>
              <w:lastRenderedPageBreak/>
              <w:t xml:space="preserve">Learners act out the role of various components (resistor, capacitor, </w:t>
            </w:r>
            <w:proofErr w:type="spellStart"/>
            <w:r w:rsidRPr="009B0CA6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Pr="009B0CA6">
              <w:rPr>
                <w:rFonts w:cstheme="minorHAnsi"/>
                <w:sz w:val="20"/>
                <w:szCs w:val="20"/>
              </w:rPr>
              <w:t>) in the circuit.</w:t>
            </w:r>
          </w:p>
        </w:tc>
        <w:tc>
          <w:tcPr>
            <w:tcW w:w="2552" w:type="dxa"/>
          </w:tcPr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lastRenderedPageBreak/>
              <w:t>Use questions to review their understanding of the lesson</w:t>
            </w:r>
          </w:p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046984" w:rsidRPr="009B0CA6" w:rsidRDefault="00046984" w:rsidP="00C54B40">
            <w:pPr>
              <w:rPr>
                <w:rFonts w:ascii="Gill Sans MT" w:hAnsi="Gill Sans MT" w:cstheme="minorHAnsi"/>
                <w:sz w:val="20"/>
              </w:rPr>
            </w:pPr>
            <w:r w:rsidRPr="009B0CA6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BF358B" w:rsidRDefault="00046984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5654A"/>
    <w:multiLevelType w:val="hybridMultilevel"/>
    <w:tmpl w:val="34BEC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84"/>
    <w:rsid w:val="00046984"/>
    <w:rsid w:val="000E4FA7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91A05-B6A5-4F80-9302-CD5F3C96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98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04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2025-01-06T16:59:00Z</dcterms:created>
  <dcterms:modified xsi:type="dcterms:W3CDTF">2025-01-06T16:59:00Z</dcterms:modified>
</cp:coreProperties>
</file>