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439" w:rsidRPr="003B3B79" w:rsidRDefault="00AA3439" w:rsidP="00AA3439">
      <w:pPr>
        <w:rPr>
          <w:rFonts w:ascii="Gill Sans MT" w:hAnsi="Gill Sans MT"/>
        </w:rPr>
      </w:pPr>
    </w:p>
    <w:tbl>
      <w:tblPr>
        <w:tblStyle w:val="TableGrid2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435"/>
        <w:gridCol w:w="625"/>
        <w:gridCol w:w="84"/>
        <w:gridCol w:w="2102"/>
        <w:gridCol w:w="514"/>
        <w:gridCol w:w="502"/>
        <w:gridCol w:w="2552"/>
        <w:gridCol w:w="1109"/>
      </w:tblGrid>
      <w:tr w:rsidR="00AA3439" w:rsidRPr="003B3B79" w:rsidTr="00001182">
        <w:trPr>
          <w:trHeight w:val="350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3B3B79">
              <w:rPr>
                <w:rFonts w:ascii="Gill Sans MT" w:hAnsi="Gill Sans MT"/>
                <w:sz w:val="20"/>
              </w:rPr>
              <w:t>Mathematics</w:t>
            </w:r>
          </w:p>
        </w:tc>
      </w:tr>
      <w:tr w:rsidR="00AA3439" w:rsidRPr="003B3B79" w:rsidTr="00001182">
        <w:trPr>
          <w:trHeight w:val="359"/>
        </w:trPr>
        <w:tc>
          <w:tcPr>
            <w:tcW w:w="5760" w:type="dxa"/>
            <w:gridSpan w:val="5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3B3B79">
              <w:rPr>
                <w:rFonts w:ascii="Gill Sans MT" w:hAnsi="Gill Sans MT" w:cs="Tahoma"/>
                <w:sz w:val="20"/>
              </w:rPr>
              <w:t>50mins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3B3B79">
              <w:rPr>
                <w:rFonts w:ascii="Gill Sans MT" w:hAnsi="Gill Sans MT"/>
                <w:sz w:val="20"/>
              </w:rPr>
              <w:t>Geometry and Measurement</w:t>
            </w:r>
          </w:p>
        </w:tc>
      </w:tr>
      <w:tr w:rsidR="00AA3439" w:rsidRPr="003B3B79" w:rsidTr="00001182">
        <w:trPr>
          <w:trHeight w:val="341"/>
        </w:trPr>
        <w:tc>
          <w:tcPr>
            <w:tcW w:w="3144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3B3B79">
              <w:rPr>
                <w:rFonts w:ascii="Gill Sans MT" w:hAnsi="Gill Sans MT" w:cstheme="minorHAnsi"/>
              </w:rPr>
              <w:t>B3</w:t>
            </w:r>
          </w:p>
        </w:tc>
        <w:tc>
          <w:tcPr>
            <w:tcW w:w="2616" w:type="dxa"/>
            <w:gridSpan w:val="2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3B3B79">
              <w:rPr>
                <w:rFonts w:ascii="Gill Sans MT" w:hAnsi="Gill Sans MT"/>
                <w:sz w:val="20"/>
              </w:rPr>
              <w:t>2D &amp; 3D Shapes</w:t>
            </w:r>
          </w:p>
        </w:tc>
      </w:tr>
      <w:tr w:rsidR="00AA3439" w:rsidRPr="003B3B79" w:rsidTr="00001182">
        <w:trPr>
          <w:trHeight w:val="474"/>
        </w:trPr>
        <w:tc>
          <w:tcPr>
            <w:tcW w:w="5246" w:type="dxa"/>
            <w:gridSpan w:val="4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AA3439" w:rsidRPr="003B3B79" w:rsidRDefault="00AA3439" w:rsidP="00001182">
            <w:pPr>
              <w:rPr>
                <w:rFonts w:ascii="Gill Sans MT" w:hAnsi="Gill Sans MT" w:cs="Tahoma"/>
                <w:sz w:val="20"/>
              </w:rPr>
            </w:pPr>
            <w:r w:rsidRPr="00CE1FE8">
              <w:rPr>
                <w:rFonts w:ascii="Gill Sans MT" w:hAnsi="Gill Sans MT" w:cs="Tahoma"/>
                <w:sz w:val="20"/>
              </w:rPr>
              <w:t xml:space="preserve">B3.3.1.1  </w:t>
            </w:r>
            <w:proofErr w:type="spellStart"/>
            <w:r w:rsidRPr="00CE1FE8">
              <w:rPr>
                <w:rFonts w:ascii="Gill Sans MT" w:hAnsi="Gill Sans MT" w:cs="Tahoma"/>
                <w:sz w:val="20"/>
              </w:rPr>
              <w:t>Analyse</w:t>
            </w:r>
            <w:proofErr w:type="spellEnd"/>
            <w:r w:rsidRPr="00CE1FE8">
              <w:rPr>
                <w:rFonts w:ascii="Gill Sans MT" w:hAnsi="Gill Sans MT" w:cs="Tahoma"/>
                <w:sz w:val="20"/>
              </w:rPr>
              <w:t xml:space="preserve"> the relationships among and between 2-D shapes and 3-D objects according to a variety of attributes, including measurement</w:t>
            </w:r>
          </w:p>
        </w:tc>
        <w:tc>
          <w:tcPr>
            <w:tcW w:w="3568" w:type="dxa"/>
            <w:gridSpan w:val="3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AA3439" w:rsidRPr="003B3B79" w:rsidRDefault="00AA3439" w:rsidP="00001182">
            <w:pPr>
              <w:pStyle w:val="Default"/>
            </w:pPr>
            <w:r w:rsidRPr="003B3B79">
              <w:t xml:space="preserve">B3.3.1.1.2 </w:t>
            </w:r>
            <w:r w:rsidRPr="003B3B79">
              <w:rPr>
                <w:rFonts w:cstheme="minorHAnsi"/>
                <w:sz w:val="22"/>
                <w:szCs w:val="20"/>
              </w:rPr>
              <w:t>draw and identify angles</w:t>
            </w:r>
          </w:p>
        </w:tc>
        <w:tc>
          <w:tcPr>
            <w:tcW w:w="1109" w:type="dxa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AA3439" w:rsidRPr="003B3B79" w:rsidRDefault="00AA3439" w:rsidP="00001182">
            <w:pPr>
              <w:rPr>
                <w:rFonts w:ascii="Gill Sans MT" w:hAnsi="Gill Sans MT" w:cs="Tahoma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AA3439" w:rsidRPr="003B3B79" w:rsidTr="00001182">
        <w:trPr>
          <w:trHeight w:val="494"/>
        </w:trPr>
        <w:tc>
          <w:tcPr>
            <w:tcW w:w="6262" w:type="dxa"/>
            <w:gridSpan w:val="6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bCs/>
                <w:sz w:val="22"/>
                <w:szCs w:val="20"/>
              </w:rPr>
            </w:pPr>
            <w:r w:rsidRPr="003B3B79">
              <w:rPr>
                <w:rFonts w:cstheme="minorHAnsi"/>
                <w:bCs/>
                <w:sz w:val="20"/>
                <w:szCs w:val="22"/>
              </w:rPr>
              <w:t>Learners can d</w:t>
            </w:r>
            <w:r w:rsidRPr="003B3B79">
              <w:t>escribe 3D objects according to the shape of the faces, the number of edges and vertices</w:t>
            </w:r>
          </w:p>
        </w:tc>
        <w:tc>
          <w:tcPr>
            <w:tcW w:w="3661" w:type="dxa"/>
            <w:gridSpan w:val="2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="Tahoma"/>
                <w:b/>
                <w:sz w:val="20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>CORE COMPETENCE:</w:t>
            </w:r>
          </w:p>
          <w:p w:rsidR="00AA3439" w:rsidRPr="003B3B79" w:rsidRDefault="00AA3439" w:rsidP="00001182">
            <w:pPr>
              <w:rPr>
                <w:rFonts w:ascii="Gill Sans MT" w:hAnsi="Gill Sans MT" w:cs="Tahoma"/>
                <w:sz w:val="20"/>
              </w:rPr>
            </w:pPr>
            <w:r w:rsidRPr="003B3B79">
              <w:rPr>
                <w:rFonts w:ascii="Gill Sans MT" w:hAnsi="Gill Sans MT" w:cstheme="minorHAnsi"/>
                <w:sz w:val="18"/>
                <w:szCs w:val="24"/>
              </w:rPr>
              <w:t>Problem Solving skills; Critical Thinking; Justification of Ideas;</w:t>
            </w:r>
          </w:p>
        </w:tc>
      </w:tr>
      <w:tr w:rsidR="00AA3439" w:rsidRPr="003B3B79" w:rsidTr="00001182">
        <w:trPr>
          <w:trHeight w:val="404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b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Teaching/ Learning Resources</w:t>
            </w:r>
          </w:p>
        </w:tc>
        <w:tc>
          <w:tcPr>
            <w:tcW w:w="6863" w:type="dxa"/>
            <w:gridSpan w:val="6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  <w:szCs w:val="20"/>
              </w:rPr>
            </w:pPr>
            <w:r w:rsidRPr="003B3B79">
              <w:rPr>
                <w:rFonts w:ascii="Gill Sans MT" w:hAnsi="Gill Sans MT" w:cstheme="minorHAnsi"/>
                <w:sz w:val="20"/>
                <w:szCs w:val="20"/>
              </w:rPr>
              <w:t>2D and 3D shapes and objects boldly drawn on manila cards.</w:t>
            </w:r>
          </w:p>
        </w:tc>
      </w:tr>
      <w:tr w:rsidR="00AA3439" w:rsidRPr="003B3B79" w:rsidTr="00001182">
        <w:trPr>
          <w:trHeight w:val="410"/>
        </w:trPr>
        <w:tc>
          <w:tcPr>
            <w:tcW w:w="2435" w:type="dxa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b/>
                <w:sz w:val="20"/>
                <w:szCs w:val="24"/>
              </w:rPr>
            </w:pPr>
            <w:r w:rsidRPr="003B3B79">
              <w:rPr>
                <w:rFonts w:ascii="Gill Sans MT" w:hAnsi="Gill Sans MT" w:cstheme="minorHAnsi"/>
                <w:b/>
                <w:sz w:val="20"/>
                <w:szCs w:val="24"/>
              </w:rPr>
              <w:t>New words</w:t>
            </w:r>
          </w:p>
        </w:tc>
        <w:tc>
          <w:tcPr>
            <w:tcW w:w="7488" w:type="dxa"/>
            <w:gridSpan w:val="7"/>
            <w:shd w:val="clear" w:color="auto" w:fill="auto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</w:tc>
      </w:tr>
      <w:tr w:rsidR="00AA3439" w:rsidRPr="003B3B79" w:rsidTr="00001182">
        <w:trPr>
          <w:trHeight w:val="350"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3B3B79">
              <w:rPr>
                <w:rFonts w:ascii="Gill Sans MT" w:hAnsi="Gill Sans MT"/>
                <w:sz w:val="20"/>
              </w:rPr>
              <w:t>Mathematics</w:t>
            </w:r>
            <w:r w:rsidRPr="003B3B79">
              <w:rPr>
                <w:rFonts w:ascii="Gill Sans MT" w:hAnsi="Gill Sans MT" w:cstheme="minorHAnsi"/>
                <w:b/>
                <w:sz w:val="20"/>
              </w:rPr>
              <w:t xml:space="preserve"> </w:t>
            </w:r>
            <w:r w:rsidRPr="003B3B79">
              <w:rPr>
                <w:rFonts w:ascii="Gill Sans MT" w:hAnsi="Gill Sans MT" w:cs="Tahoma"/>
                <w:sz w:val="20"/>
              </w:rPr>
              <w:t>Curriculum Pg. 64</w:t>
            </w:r>
          </w:p>
        </w:tc>
      </w:tr>
    </w:tbl>
    <w:tbl>
      <w:tblPr>
        <w:tblStyle w:val="TableGrid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58"/>
        <w:gridCol w:w="2609"/>
        <w:gridCol w:w="3328"/>
        <w:gridCol w:w="2728"/>
      </w:tblGrid>
      <w:tr w:rsidR="00AA3439" w:rsidRPr="003B3B79" w:rsidTr="00001182">
        <w:tc>
          <w:tcPr>
            <w:tcW w:w="9923" w:type="dxa"/>
            <w:gridSpan w:val="4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  <w:b/>
              </w:rPr>
            </w:pPr>
            <w:r w:rsidRPr="003B3B79">
              <w:rPr>
                <w:rFonts w:ascii="Gill Sans MT" w:hAnsi="Gill Sans MT"/>
                <w:b/>
              </w:rPr>
              <w:t>DAY</w:t>
            </w:r>
          </w:p>
        </w:tc>
        <w:tc>
          <w:tcPr>
            <w:tcW w:w="2609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1: STARTER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  <w:r w:rsidRPr="003B3B79">
              <w:rPr>
                <w:rFonts w:ascii="Gill Sans MT" w:hAnsi="Gill Sans MT"/>
                <w:b/>
              </w:rPr>
              <w:t>PHASE 2: MAIN</w:t>
            </w:r>
          </w:p>
        </w:tc>
        <w:tc>
          <w:tcPr>
            <w:tcW w:w="2728" w:type="dxa"/>
          </w:tcPr>
          <w:p w:rsidR="00AA3439" w:rsidRDefault="00AA3439" w:rsidP="00001182">
            <w:pPr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PHASE 3: PLENARY</w:t>
            </w:r>
          </w:p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Have learners recite familiar rhymes.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  <w:u w:val="single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  <w:u w:val="single"/>
              </w:rPr>
            </w:pPr>
            <w:r w:rsidRPr="003B3B79">
              <w:rPr>
                <w:rFonts w:cs="Calibri"/>
                <w:sz w:val="18"/>
                <w:u w:val="single"/>
              </w:rPr>
              <w:t>SHAPES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am a square, I am square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You can see me everywhere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 xml:space="preserve">I have 4 sides, 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am a square, I am square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am circle, I am circle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go round and round and round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have only one side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I am a circle round and round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 xml:space="preserve">I am a triangle, triangle 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>Am a pointing little shape</w:t>
            </w:r>
          </w:p>
          <w:p w:rsidR="00AA3439" w:rsidRPr="003B3B79" w:rsidRDefault="00AA3439" w:rsidP="00001182">
            <w:pPr>
              <w:pStyle w:val="Default"/>
              <w:rPr>
                <w:rFonts w:cs="Calibri"/>
                <w:sz w:val="18"/>
              </w:rPr>
            </w:pPr>
            <w:r w:rsidRPr="003B3B79">
              <w:rPr>
                <w:rFonts w:cs="Calibri"/>
                <w:sz w:val="18"/>
              </w:rPr>
              <w:t xml:space="preserve">I have 3 sides </w:t>
            </w:r>
          </w:p>
          <w:p w:rsidR="00AA3439" w:rsidRPr="003B3B79" w:rsidRDefault="00AA3439" w:rsidP="00001182">
            <w:pPr>
              <w:rPr>
                <w:rFonts w:ascii="Gill Sans MT" w:hAnsi="Gill Sans MT" w:cs="Calibri"/>
                <w:sz w:val="18"/>
              </w:rPr>
            </w:pPr>
            <w:r w:rsidRPr="003B3B79">
              <w:rPr>
                <w:rFonts w:ascii="Gill Sans MT" w:hAnsi="Gill Sans MT" w:cs="Calibri"/>
                <w:sz w:val="18"/>
              </w:rPr>
              <w:t>I am a triangle, triangle.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sz w:val="18"/>
                <w:szCs w:val="20"/>
              </w:rPr>
              <w:t>Revise with learners to explain faces, edges and vertices of 3d shapes.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sz w:val="18"/>
                <w:szCs w:val="20"/>
              </w:rPr>
              <w:t>Let's start with the "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Face</w:t>
            </w:r>
            <w:r w:rsidRPr="003B3B79">
              <w:rPr>
                <w:rFonts w:cstheme="minorHAnsi"/>
                <w:sz w:val="18"/>
                <w:szCs w:val="20"/>
              </w:rPr>
              <w:t>". A face is basically any surface that is flat. Take for example the top of a table or the front of a door. That's a flat surface.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sz w:val="18"/>
                <w:szCs w:val="20"/>
              </w:rPr>
              <w:t>Now let's explain the "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Edge</w:t>
            </w:r>
            <w:r w:rsidRPr="003B3B79">
              <w:rPr>
                <w:rFonts w:cstheme="minorHAnsi"/>
                <w:sz w:val="18"/>
                <w:szCs w:val="20"/>
              </w:rPr>
              <w:t>". The edge is basically the line that connects 2 faces together with each other. You would have a face on each end and a line connecting between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</w:pPr>
            <w:r w:rsidRPr="003B3B79">
              <w:rPr>
                <w:rFonts w:cstheme="minorHAnsi"/>
                <w:sz w:val="18"/>
                <w:szCs w:val="20"/>
              </w:rPr>
              <w:t>And finally the "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Vertex</w:t>
            </w:r>
            <w:r w:rsidRPr="003B3B79">
              <w:rPr>
                <w:rFonts w:cstheme="minorHAnsi"/>
                <w:sz w:val="18"/>
                <w:szCs w:val="20"/>
              </w:rPr>
              <w:t xml:space="preserve">". The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vertex</w:t>
            </w:r>
            <w:r w:rsidRPr="003B3B79">
              <w:rPr>
                <w:rFonts w:cstheme="minorHAnsi"/>
                <w:sz w:val="18"/>
                <w:szCs w:val="20"/>
              </w:rPr>
              <w:t xml:space="preserve"> is the point or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corner on a shape</w:t>
            </w:r>
            <w:r w:rsidRPr="003B3B79">
              <w:rPr>
                <w:rFonts w:cstheme="minorHAnsi"/>
                <w:sz w:val="18"/>
                <w:szCs w:val="20"/>
              </w:rPr>
              <w:t xml:space="preserve">. This is where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faces and edges</w:t>
            </w:r>
            <w:r w:rsidRPr="003B3B79">
              <w:rPr>
                <w:rFonts w:cstheme="minorHAnsi"/>
                <w:sz w:val="18"/>
                <w:szCs w:val="20"/>
              </w:rPr>
              <w:t xml:space="preserve"> come together and meet. That end becomes what you would call the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vertex.</w:t>
            </w:r>
          </w:p>
          <w:p w:rsidR="00AA3439" w:rsidRPr="003B3B79" w:rsidRDefault="00AA3439" w:rsidP="00001182">
            <w:pPr>
              <w:pStyle w:val="Default"/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b/>
                <w:bCs/>
                <w:sz w:val="18"/>
                <w:szCs w:val="20"/>
                <w:bdr w:val="none" w:sz="0" w:space="0" w:color="auto" w:frame="1"/>
              </w:rPr>
            </w:pPr>
            <w:r w:rsidRPr="003B3B79">
              <w:rPr>
                <w:rFonts w:cstheme="minorHAnsi"/>
                <w:noProof/>
                <w:sz w:val="1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138588C6" wp14:editId="04DCD545">
                  <wp:simplePos x="0" y="0"/>
                  <wp:positionH relativeFrom="column">
                    <wp:posOffset>292735</wp:posOffset>
                  </wp:positionH>
                  <wp:positionV relativeFrom="paragraph">
                    <wp:posOffset>442900</wp:posOffset>
                  </wp:positionV>
                  <wp:extent cx="1264352" cy="753465"/>
                  <wp:effectExtent l="0" t="0" r="0" b="8890"/>
                  <wp:wrapSquare wrapText="bothSides"/>
                  <wp:docPr id="1288" name="Picture 1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aces-edges-vertices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4352" cy="7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B3B79">
              <w:rPr>
                <w:rFonts w:cstheme="minorHAnsi"/>
                <w:sz w:val="18"/>
                <w:szCs w:val="20"/>
              </w:rPr>
              <w:t xml:space="preserve">Have a look at this diagram below which shows the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Faces, Edges &amp; Vertices</w:t>
            </w:r>
            <w:r w:rsidRPr="003B3B79">
              <w:rPr>
                <w:rFonts w:cstheme="minorHAnsi"/>
                <w:sz w:val="18"/>
                <w:szCs w:val="20"/>
              </w:rPr>
              <w:t xml:space="preserve"> on the </w:t>
            </w:r>
            <w:r w:rsidRPr="003B3B79">
              <w:rPr>
                <w:rStyle w:val="Strong"/>
                <w:rFonts w:cstheme="minorHAnsi"/>
                <w:sz w:val="18"/>
                <w:szCs w:val="20"/>
                <w:bdr w:val="none" w:sz="0" w:space="0" w:color="auto" w:frame="1"/>
              </w:rPr>
              <w:t>cube 3D shape</w:t>
            </w:r>
          </w:p>
        </w:tc>
        <w:tc>
          <w:tcPr>
            <w:tcW w:w="2728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familiar rhymes to begin the lesson.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EE7A88" wp14:editId="25DF6B4E">
                      <wp:simplePos x="0" y="0"/>
                      <wp:positionH relativeFrom="column">
                        <wp:posOffset>1444625</wp:posOffset>
                      </wp:positionH>
                      <wp:positionV relativeFrom="paragraph">
                        <wp:posOffset>820090</wp:posOffset>
                      </wp:positionV>
                      <wp:extent cx="534010" cy="343814"/>
                      <wp:effectExtent l="19050" t="0" r="38100" b="18415"/>
                      <wp:wrapNone/>
                      <wp:docPr id="122" name="Parallelogra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010" cy="343814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56674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122" o:spid="_x0000_s1026" type="#_x0000_t7" style="position:absolute;margin-left:113.75pt;margin-top:64.55pt;width:42.05pt;height: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" adj="3477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245626" wp14:editId="180995DF">
                      <wp:simplePos x="0" y="0"/>
                      <wp:positionH relativeFrom="column">
                        <wp:posOffset>851230</wp:posOffset>
                      </wp:positionH>
                      <wp:positionV relativeFrom="paragraph">
                        <wp:posOffset>824865</wp:posOffset>
                      </wp:positionV>
                      <wp:extent cx="380365" cy="358140"/>
                      <wp:effectExtent l="0" t="0" r="19685" b="2286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365" cy="35814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A5DA00" id="Rectangle 123" o:spid="_x0000_s1026" style="position:absolute;margin-left:67.05pt;margin-top:64.95pt;width:29.9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C749FA" wp14:editId="726DDDF9">
                      <wp:simplePos x="0" y="0"/>
                      <wp:positionH relativeFrom="column">
                        <wp:posOffset>84582</wp:posOffset>
                      </wp:positionH>
                      <wp:positionV relativeFrom="paragraph">
                        <wp:posOffset>815035</wp:posOffset>
                      </wp:positionV>
                      <wp:extent cx="614477" cy="380365"/>
                      <wp:effectExtent l="0" t="0" r="14605" b="19685"/>
                      <wp:wrapNone/>
                      <wp:docPr id="124" name="Rectangl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4477" cy="3803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DB1FF" id="Rectangle 124" o:spid="_x0000_s1026" style="position:absolute;margin-left:6.65pt;margin-top:64.2pt;width:48.4pt;height:2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sz w:val="20"/>
                <w:szCs w:val="20"/>
              </w:rPr>
              <w:t xml:space="preserve">Sort 2D shapes into larger categories (e.g. rhombuses, rectangles and squares are all four-sided shapes.) according to a common, shared attribute and justify sorting; </w:t>
            </w:r>
            <w:r w:rsidRPr="003B3B79">
              <w:rPr>
                <w:rFonts w:cstheme="minorHAnsi"/>
                <w:sz w:val="20"/>
                <w:szCs w:val="20"/>
              </w:rPr>
              <w:br/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lastRenderedPageBreak/>
              <w:t xml:space="preserve">Ask learners to tell you what they have learnt </w:t>
            </w: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familiar rhymes to begin the lesson.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Sort 2D shapes into larger categories (e.g. rhombuses, rectangles and squares are all four-sided shapes.) according to a common, shared attribute and justify sorting;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E997B5" wp14:editId="4B6DFD81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111455</wp:posOffset>
                      </wp:positionV>
                      <wp:extent cx="299720" cy="431165"/>
                      <wp:effectExtent l="19050" t="19050" r="43180" b="45085"/>
                      <wp:wrapNone/>
                      <wp:docPr id="125" name="Diamond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43116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CFD0E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25" o:spid="_x0000_s1026" type="#_x0000_t4" style="position:absolute;margin-left:10.65pt;margin-top:8.8pt;width:23.6pt;height:33.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" fillcolor="white [3201]" strokecolor="black [3200]" strokeweight="1pt"/>
                  </w:pict>
                </mc:Fallback>
              </mc:AlternateConten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A3165A" wp14:editId="6C9D6863">
                      <wp:simplePos x="0" y="0"/>
                      <wp:positionH relativeFrom="column">
                        <wp:posOffset>1045845</wp:posOffset>
                      </wp:positionH>
                      <wp:positionV relativeFrom="paragraph">
                        <wp:posOffset>11100</wp:posOffset>
                      </wp:positionV>
                      <wp:extent cx="475488" cy="416966"/>
                      <wp:effectExtent l="19050" t="0" r="39370" b="21590"/>
                      <wp:wrapNone/>
                      <wp:docPr id="126" name="Trapezoid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5488" cy="416966"/>
                              </a:xfrm>
                              <a:prstGeom prst="trapezoi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E05338" id="Trapezoid 126" o:spid="_x0000_s1026" style="position:absolute;margin-left:82.35pt;margin-top:.85pt;width:37.45pt;height:32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5488,41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" path="m,416966l104242,,371247,,475488,416966,,416966xe" fillcolor="white [3201]" strokecolor="black [3200]" strokeweight="1pt">
                      <v:stroke joinstyle="miter"/>
                      <v:path arrowok="t" o:connecttype="custom" o:connectlocs="0,416966;104242,0;371247,0;475488,416966;0,416966" o:connectangles="0,0,0,0,0"/>
                    </v:shape>
                  </w:pict>
                </mc:Fallback>
              </mc:AlternateConten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28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familiar rhymes to begin the lesson.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DBA9B2B" wp14:editId="2ADFAE8B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376250</wp:posOffset>
                      </wp:positionV>
                      <wp:extent cx="299720" cy="431165"/>
                      <wp:effectExtent l="19050" t="19050" r="43180" b="45085"/>
                      <wp:wrapNone/>
                      <wp:docPr id="127" name="Diamond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0" cy="43116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DDF74C" id="Diamond 127" o:spid="_x0000_s1026" type="#_x0000_t4" style="position:absolute;margin-left:116.05pt;margin-top:29.65pt;width:23.6pt;height:3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sz w:val="20"/>
                <w:szCs w:val="20"/>
              </w:rPr>
              <w:t xml:space="preserve">Draw examples of shapes that belong to and those that do not belong to given category   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237CFF4" wp14:editId="1231AC18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46685</wp:posOffset>
                      </wp:positionV>
                      <wp:extent cx="474980" cy="241300"/>
                      <wp:effectExtent l="0" t="0" r="20320" b="25400"/>
                      <wp:wrapNone/>
                      <wp:docPr id="1280" name="Rectangle 1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980" cy="241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B00C18" id="Rectangle 1280" o:spid="_x0000_s1026" style="position:absolute;margin-left:-.3pt;margin-top:3.7pt;width:37.4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6A3D024" wp14:editId="2574AA21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54305</wp:posOffset>
                      </wp:positionV>
                      <wp:extent cx="277495" cy="219075"/>
                      <wp:effectExtent l="0" t="0" r="27305" b="28575"/>
                      <wp:wrapNone/>
                      <wp:docPr id="1281" name="Rectangle 1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A69FB06" id="Rectangle 1281" o:spid="_x0000_s1026" style="position:absolute;margin-left:49.8pt;margin-top:4.3pt;width:21.85pt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AF7E8C" wp14:editId="72966A1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46050</wp:posOffset>
                      </wp:positionV>
                      <wp:extent cx="292608" cy="248717"/>
                      <wp:effectExtent l="19050" t="0" r="31750" b="18415"/>
                      <wp:wrapNone/>
                      <wp:docPr id="1282" name="Parallelogram 1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2608" cy="248717"/>
                              </a:xfrm>
                              <a:prstGeom prst="parallelogram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DC1617" id="Parallelogram 1282" o:spid="_x0000_s1026" type="#_x0000_t7" style="position:absolute;margin-left:82.05pt;margin-top:3.65pt;width:23.05pt;height:1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" adj="4590" fillcolor="white [3201]" strokecolor="black [3200]" strokeweight="1pt"/>
                  </w:pict>
                </mc:Fallback>
              </mc:AlternateConten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F700AA3" wp14:editId="5854B773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84150</wp:posOffset>
                      </wp:positionV>
                      <wp:extent cx="497434" cy="351130"/>
                      <wp:effectExtent l="19050" t="19050" r="36195" b="11430"/>
                      <wp:wrapNone/>
                      <wp:docPr id="1283" name="Regular Pentagon 1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434" cy="351130"/>
                              </a:xfrm>
                              <a:prstGeom prst="pentago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D248FD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1283" o:spid="_x0000_s1026" type="#_x0000_t56" style="position:absolute;margin-left:87pt;margin-top:6.65pt;width:39.15pt;height:2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50EA55F" wp14:editId="5DEB0B3F">
                      <wp:simplePos x="0" y="0"/>
                      <wp:positionH relativeFrom="column">
                        <wp:posOffset>608000</wp:posOffset>
                      </wp:positionH>
                      <wp:positionV relativeFrom="paragraph">
                        <wp:posOffset>107950</wp:posOffset>
                      </wp:positionV>
                      <wp:extent cx="373076" cy="314554"/>
                      <wp:effectExtent l="0" t="19050" r="46355" b="28575"/>
                      <wp:wrapNone/>
                      <wp:docPr id="1284" name="Right Triangle 1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076" cy="314554"/>
                              </a:xfrm>
                              <a:prstGeom prst="rt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654986B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1284" o:spid="_x0000_s1026" type="#_x0000_t6" style="position:absolute;margin-left:47.85pt;margin-top:8.5pt;width:29.4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3B3B79">
              <w:rPr>
                <w:rFonts w:cstheme="minorHAnsi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B52A5" wp14:editId="3C3E46DA">
                      <wp:simplePos x="0" y="0"/>
                      <wp:positionH relativeFrom="column">
                        <wp:posOffset>68250</wp:posOffset>
                      </wp:positionH>
                      <wp:positionV relativeFrom="paragraph">
                        <wp:posOffset>109220</wp:posOffset>
                      </wp:positionV>
                      <wp:extent cx="409651" cy="329184"/>
                      <wp:effectExtent l="19050" t="19050" r="47625" b="13970"/>
                      <wp:wrapNone/>
                      <wp:docPr id="1285" name="Isosceles Triangle 1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651" cy="329184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F00D2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285" o:spid="_x0000_s1026" type="#_x0000_t5" style="position:absolute;margin-left:5.35pt;margin-top:8.6pt;width:32.25pt;height:25.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2728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  <w:tr w:rsidR="00AA3439" w:rsidRPr="003B3B79" w:rsidTr="00001182">
        <w:tc>
          <w:tcPr>
            <w:tcW w:w="1258" w:type="dxa"/>
          </w:tcPr>
          <w:p w:rsidR="00AA3439" w:rsidRPr="003B3B79" w:rsidRDefault="00AA3439" w:rsidP="00001182">
            <w:pPr>
              <w:rPr>
                <w:rFonts w:ascii="Gill Sans MT" w:hAnsi="Gill Sans MT"/>
              </w:rPr>
            </w:pPr>
          </w:p>
        </w:tc>
        <w:tc>
          <w:tcPr>
            <w:tcW w:w="2609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Engage learners to play games and sing familiar rhymes to begin the lesson.</w:t>
            </w:r>
          </w:p>
        </w:tc>
        <w:tc>
          <w:tcPr>
            <w:tcW w:w="3328" w:type="dxa"/>
          </w:tcPr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Measure the sides of a given polygon; Draw a polygon with given sides.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3B3B79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3B3B79">
              <w:rPr>
                <w:rFonts w:cstheme="minorHAnsi"/>
                <w:sz w:val="20"/>
                <w:szCs w:val="20"/>
              </w:rPr>
              <w:t>. draw a rectangle with lengths 6cm and 3cm.</w: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30FAE7" wp14:editId="3E16445D">
                      <wp:simplePos x="0" y="0"/>
                      <wp:positionH relativeFrom="column">
                        <wp:posOffset>1660118</wp:posOffset>
                      </wp:positionH>
                      <wp:positionV relativeFrom="paragraph">
                        <wp:posOffset>318694</wp:posOffset>
                      </wp:positionV>
                      <wp:extent cx="1828800" cy="1828800"/>
                      <wp:effectExtent l="0" t="0" r="0" b="8890"/>
                      <wp:wrapNone/>
                      <wp:docPr id="1286" name="Text Box 1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A3439" w:rsidRPr="006656EA" w:rsidRDefault="00AA3439" w:rsidP="00AA3439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ascii="Gill Sans MT" w:hAnsi="Gill Sans MT"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  <w:r w:rsidRPr="006656EA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C30FAE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86" o:spid="_x0000_s1026" type="#_x0000_t202" style="position:absolute;margin-left:130.7pt;margin-top:25.1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" filled="f" stroked="f">
                      <v:textbox style="mso-fit-shape-to-text:t">
                        <w:txbxContent>
                          <w:p w:rsidR="00AA3439" w:rsidRPr="006656EA" w:rsidRDefault="00AA3439" w:rsidP="00AA343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ill Sans MT" w:hAnsi="Gill Sans MT"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Pr="006656E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497275" wp14:editId="57B8E811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943280</wp:posOffset>
                      </wp:positionV>
                      <wp:extent cx="1828800" cy="1828800"/>
                      <wp:effectExtent l="0" t="0" r="0" b="8890"/>
                      <wp:wrapNone/>
                      <wp:docPr id="1287" name="Text Box 12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AA3439" w:rsidRPr="006656EA" w:rsidRDefault="00AA3439" w:rsidP="00AA3439">
                                  <w:pPr>
                                    <w:pStyle w:val="Default"/>
                                    <w:jc w:val="center"/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6656EA">
                                    <w:rPr>
                                      <w:rFonts w:cstheme="minorHAnsi"/>
                                      <w:color w:val="000000" w:themeColor="text1"/>
                                      <w:sz w:val="20"/>
                                      <w:szCs w:val="7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6cm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497275" id="Text Box 1287" o:spid="_x0000_s1027" type="#_x0000_t202" style="position:absolute;margin-left:50.75pt;margin-top:74.25pt;width:2in;height:2in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" filled="f" stroked="f">
                      <v:textbox style="mso-fit-shape-to-text:t">
                        <w:txbxContent>
                          <w:p w:rsidR="00AA3439" w:rsidRPr="006656EA" w:rsidRDefault="00AA3439" w:rsidP="00AA3439">
                            <w:pPr>
                              <w:pStyle w:val="Default"/>
                              <w:jc w:val="center"/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56EA"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6cm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B3B79">
              <w:object w:dxaOrig="4215" w:dyaOrig="2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7.5pt;height:96pt" o:ole="">
                  <v:imagedata r:id="rId5" o:title=""/>
                </v:shape>
                <o:OLEObject Type="Embed" ProgID="PBrush" ShapeID="_x0000_i1025" DrawAspect="Content" ObjectID="_1797675231" r:id="rId6"/>
              </w:object>
            </w: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</w:p>
          <w:p w:rsidR="00AA3439" w:rsidRPr="003B3B79" w:rsidRDefault="00AA3439" w:rsidP="00001182">
            <w:pPr>
              <w:pStyle w:val="Default"/>
              <w:rPr>
                <w:rFonts w:cstheme="minorHAnsi"/>
                <w:sz w:val="18"/>
                <w:szCs w:val="20"/>
              </w:rPr>
            </w:pPr>
            <w:r w:rsidRPr="003B3B79">
              <w:rPr>
                <w:rFonts w:cstheme="minorHAnsi"/>
                <w:sz w:val="20"/>
                <w:szCs w:val="20"/>
              </w:rPr>
              <w:t>Assessment: Have learners draw several polygons with given sides.</w:t>
            </w:r>
          </w:p>
        </w:tc>
        <w:tc>
          <w:tcPr>
            <w:tcW w:w="2728" w:type="dxa"/>
          </w:tcPr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 xml:space="preserve">Ask learners to tell you what they have learnt </w:t>
            </w: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20"/>
              </w:rPr>
            </w:pPr>
          </w:p>
          <w:p w:rsidR="00AA3439" w:rsidRPr="003B3B79" w:rsidRDefault="00AA3439" w:rsidP="00001182">
            <w:pPr>
              <w:rPr>
                <w:rFonts w:ascii="Gill Sans MT" w:hAnsi="Gill Sans MT" w:cstheme="minorHAnsi"/>
                <w:sz w:val="18"/>
              </w:rPr>
            </w:pPr>
            <w:r w:rsidRPr="003B3B79">
              <w:rPr>
                <w:rFonts w:ascii="Gill Sans MT" w:hAnsi="Gill Sans MT" w:cstheme="minorHAnsi"/>
                <w:sz w:val="20"/>
              </w:rPr>
              <w:t>Give learners individual or home task</w:t>
            </w:r>
          </w:p>
        </w:tc>
      </w:tr>
    </w:tbl>
    <w:p w:rsidR="00BF358B" w:rsidRDefault="00AA3439">
      <w:bookmarkStart w:id="0" w:name="_GoBack"/>
      <w:bookmarkEnd w:id="0"/>
    </w:p>
    <w:sectPr w:rsidR="00BF3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439"/>
    <w:rsid w:val="000E4FA7"/>
    <w:rsid w:val="00AA3439"/>
    <w:rsid w:val="00D1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3195C7-E49D-4AC0-B363-FFD582776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4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A343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AA3439"/>
    <w:rPr>
      <w:b/>
      <w:bCs/>
    </w:rPr>
  </w:style>
  <w:style w:type="table" w:customStyle="1" w:styleId="TableGrid2">
    <w:name w:val="Table Grid2"/>
    <w:basedOn w:val="TableNormal"/>
    <w:next w:val="TableGrid"/>
    <w:uiPriority w:val="39"/>
    <w:rsid w:val="00AA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2025-01-06T13:27:00Z</dcterms:created>
  <dcterms:modified xsi:type="dcterms:W3CDTF">2025-01-06T13:27:00Z</dcterms:modified>
</cp:coreProperties>
</file>