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09B" w:rsidRPr="00D40DAE" w:rsidRDefault="009A409B" w:rsidP="009A409B">
      <w:pPr>
        <w:jc w:val="center"/>
        <w:rPr>
          <w:rFonts w:ascii="Gill Sans MT" w:hAnsi="Gill Sans MT"/>
          <w:sz w:val="36"/>
        </w:rPr>
      </w:pPr>
      <w:bookmarkStart w:id="0" w:name="_Hlk185777796"/>
      <w:r w:rsidRPr="00D40DAE">
        <w:rPr>
          <w:rFonts w:ascii="Gill Sans MT" w:hAnsi="Gill Sans MT"/>
          <w:sz w:val="36"/>
        </w:rPr>
        <w:t xml:space="preserve">WEEKLY LESSON NOTES </w:t>
      </w:r>
    </w:p>
    <w:p w:rsidR="009A409B" w:rsidRPr="00D40DAE" w:rsidRDefault="009A409B" w:rsidP="009A409B">
      <w:pPr>
        <w:jc w:val="center"/>
        <w:rPr>
          <w:rFonts w:ascii="Gill Sans MT" w:hAnsi="Gill Sans MT"/>
          <w:sz w:val="28"/>
        </w:rPr>
      </w:pPr>
      <w:r w:rsidRPr="00D40DAE">
        <w:rPr>
          <w:rFonts w:ascii="Gill Sans MT" w:hAnsi="Gill Sans MT"/>
          <w:sz w:val="28"/>
        </w:rPr>
        <w:t>WEEK 4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1920"/>
        <w:gridCol w:w="1447"/>
        <w:gridCol w:w="1160"/>
        <w:gridCol w:w="1093"/>
        <w:gridCol w:w="2537"/>
        <w:gridCol w:w="708"/>
        <w:gridCol w:w="1035"/>
      </w:tblGrid>
      <w:tr w:rsidR="009A409B" w:rsidRPr="00D40DAE" w:rsidTr="00CD1FB4">
        <w:trPr>
          <w:trHeight w:val="350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Ending: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Period: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Subject: </w:t>
            </w:r>
            <w:r w:rsidRPr="00D40DAE">
              <w:rPr>
                <w:rFonts w:ascii="Gill Sans MT" w:hAnsi="Gill Sans MT" w:cs="Tahoma"/>
              </w:rPr>
              <w:t xml:space="preserve">Career Technology </w:t>
            </w:r>
          </w:p>
        </w:tc>
      </w:tr>
      <w:tr w:rsidR="009A409B" w:rsidRPr="00D40DAE" w:rsidTr="00CD1FB4">
        <w:trPr>
          <w:trHeight w:val="359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D40DAE">
              <w:rPr>
                <w:rFonts w:ascii="Gill Sans MT" w:hAnsi="Gill Sans MT"/>
              </w:rPr>
              <w:t>Tools, Equipment &amp; Processes</w:t>
            </w:r>
          </w:p>
        </w:tc>
      </w:tr>
      <w:tr w:rsidR="009A409B" w:rsidRPr="00D40DAE" w:rsidTr="00CD1FB4">
        <w:trPr>
          <w:trHeight w:val="341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D40DAE"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D40DAE">
              <w:rPr>
                <w:rFonts w:ascii="Gill Sans MT" w:hAnsi="Gill Sans MT"/>
              </w:rPr>
              <w:t>Cutting/Shaping</w:t>
            </w:r>
          </w:p>
        </w:tc>
      </w:tr>
      <w:tr w:rsidR="009A409B" w:rsidRPr="00D40DAE" w:rsidTr="00CD1FB4">
        <w:trPr>
          <w:trHeight w:val="474"/>
        </w:trPr>
        <w:tc>
          <w:tcPr>
            <w:tcW w:w="4527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B7.3.2.1 Demonstrate understanding of cutting/shaping tools and equipment for production</w:t>
            </w:r>
          </w:p>
        </w:tc>
        <w:tc>
          <w:tcPr>
            <w:tcW w:w="4338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/>
              </w:rPr>
              <w:t>B7.3.2.1.1: Identify cutting and shaping tools and equipment used for production</w:t>
            </w:r>
          </w:p>
        </w:tc>
        <w:tc>
          <w:tcPr>
            <w:tcW w:w="1035" w:type="dxa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9A409B" w:rsidRPr="00D40DAE" w:rsidTr="00CD1FB4">
        <w:trPr>
          <w:trHeight w:val="494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</w:rPr>
              <w:t xml:space="preserve">Learners can </w:t>
            </w:r>
            <w:r w:rsidRPr="00D40DAE">
              <w:rPr>
                <w:rFonts w:ascii="Gill Sans MT" w:hAnsi="Gill Sans MT"/>
              </w:rPr>
              <w:t>identify cutting and shaping tools and equipment in the kitchen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CP6.5:</w:t>
            </w:r>
            <w:r w:rsidRPr="00D40DAE">
              <w:rPr>
                <w:rFonts w:ascii="Gill Sans MT" w:hAnsi="Gill Sans MT"/>
              </w:rPr>
              <w:t xml:space="preserve"> </w:t>
            </w:r>
            <w:r w:rsidRPr="00D40DAE">
              <w:rPr>
                <w:rFonts w:ascii="Gill Sans MT" w:hAnsi="Gill Sans MT" w:cs="Tahoma"/>
                <w:sz w:val="20"/>
              </w:rPr>
              <w:t>Ability to select alternatives that adequately meet selected criteria</w:t>
            </w:r>
          </w:p>
        </w:tc>
      </w:tr>
      <w:tr w:rsidR="009A409B" w:rsidRPr="00D40DAE" w:rsidTr="00CD1FB4">
        <w:trPr>
          <w:trHeight w:val="332"/>
        </w:trPr>
        <w:tc>
          <w:tcPr>
            <w:tcW w:w="9900" w:type="dxa"/>
            <w:gridSpan w:val="7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Reference: </w:t>
            </w:r>
            <w:r w:rsidRPr="00D40DAE">
              <w:rPr>
                <w:rFonts w:ascii="Gill Sans MT" w:hAnsi="Gill Sans MT" w:cs="Tahoma"/>
              </w:rPr>
              <w:t>Career Technology Curriculum Pg. 19</w:t>
            </w:r>
          </w:p>
        </w:tc>
      </w:tr>
      <w:tr w:rsidR="009A409B" w:rsidRPr="00D40DAE" w:rsidTr="00CD1FB4">
        <w:tc>
          <w:tcPr>
            <w:tcW w:w="9900" w:type="dxa"/>
            <w:gridSpan w:val="7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Phase/Duration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Learners Activities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Resources</w:t>
            </w:r>
          </w:p>
        </w:tc>
      </w:tr>
      <w:tr w:rsidR="009A409B" w:rsidRPr="00D40DAE" w:rsidTr="00CD1FB4">
        <w:trPr>
          <w:trHeight w:val="1142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1: </w:t>
            </w:r>
            <w:r w:rsidRPr="00D40DAE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</w:rPr>
              <w:t xml:space="preserve">Revise with learners to find out what they already know about </w:t>
            </w:r>
            <w:r w:rsidRPr="00D40DAE">
              <w:rPr>
                <w:sz w:val="22"/>
                <w:szCs w:val="22"/>
              </w:rPr>
              <w:t>cutting and shaping tools in the Food laboratory.</w:t>
            </w: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>Introduce the lesson by sharing the performance indicators.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rPr>
          <w:trHeight w:val="1430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2: </w:t>
            </w:r>
            <w:r w:rsidRPr="00D40DAE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 xml:space="preserve">Guide learners to identify from displayed </w:t>
            </w:r>
            <w:proofErr w:type="spellStart"/>
            <w:r w:rsidRPr="00D40DAE">
              <w:rPr>
                <w:sz w:val="22"/>
                <w:szCs w:val="22"/>
              </w:rPr>
              <w:t>realia</w:t>
            </w:r>
            <w:proofErr w:type="spellEnd"/>
            <w:r w:rsidRPr="00D40DAE">
              <w:rPr>
                <w:sz w:val="22"/>
                <w:szCs w:val="22"/>
              </w:rPr>
              <w:t xml:space="preserve"> or pictures, tools and equipment used for cutting and shaping in the Food laboratory 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  <w:szCs w:val="22"/>
              </w:rPr>
              <w:t xml:space="preserve">Example: </w:t>
            </w:r>
            <w:r w:rsidRPr="00D40DAE">
              <w:rPr>
                <w:sz w:val="22"/>
              </w:rPr>
              <w:t xml:space="preserve">knives, biscuit cutters, Cake tins, </w:t>
            </w:r>
            <w:proofErr w:type="spellStart"/>
            <w:r w:rsidRPr="00D40DAE">
              <w:rPr>
                <w:sz w:val="22"/>
              </w:rPr>
              <w:t>moulds</w:t>
            </w:r>
            <w:proofErr w:type="spellEnd"/>
            <w:r w:rsidRPr="00D40DAE">
              <w:rPr>
                <w:sz w:val="22"/>
              </w:rPr>
              <w:t>, scoops for ice cream etc</w:t>
            </w:r>
            <w:r w:rsidRPr="00D40DAE">
              <w:t>.</w:t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 xml:space="preserve">Guide learners to identify and classify the types of cutting and shaping tools and equipment in the kitchen.   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Example: knives</w:t>
            </w:r>
            <w:r w:rsidRPr="00D40DAE">
              <w:rPr>
                <w:sz w:val="20"/>
              </w:rPr>
              <w:t xml:space="preserve">, </w:t>
            </w:r>
            <w:proofErr w:type="spellStart"/>
            <w:r w:rsidRPr="00D40DAE">
              <w:rPr>
                <w:sz w:val="22"/>
              </w:rPr>
              <w:t>moulds</w:t>
            </w:r>
            <w:proofErr w:type="spellEnd"/>
            <w:r w:rsidRPr="00D40DAE">
              <w:rPr>
                <w:sz w:val="22"/>
              </w:rPr>
              <w:t>, etc.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noProof/>
              </w:rPr>
              <w:drawing>
                <wp:inline distT="0" distB="0" distL="0" distR="0" wp14:anchorId="3A286D0D" wp14:editId="3BEC63FD">
                  <wp:extent cx="983411" cy="1027687"/>
                  <wp:effectExtent l="0" t="0" r="762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220528-073951.pn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9" t="22329" r="23128" b="53352"/>
                          <a:stretch/>
                        </pic:blipFill>
                        <pic:spPr bwMode="auto">
                          <a:xfrm>
                            <a:off x="0" y="0"/>
                            <a:ext cx="991351" cy="103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t xml:space="preserve"> </w:t>
            </w:r>
            <w:r w:rsidRPr="00D40DAE">
              <w:rPr>
                <w:noProof/>
              </w:rPr>
              <w:drawing>
                <wp:inline distT="0" distB="0" distL="0" distR="0" wp14:anchorId="76C4B9B2" wp14:editId="7414EB3B">
                  <wp:extent cx="1060450" cy="91779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20528-074043.p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8" t="13104" r="16361" b="57862"/>
                          <a:stretch/>
                        </pic:blipFill>
                        <pic:spPr bwMode="auto">
                          <a:xfrm>
                            <a:off x="0" y="0"/>
                            <a:ext cx="1065247" cy="92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t xml:space="preserve"> </w:t>
            </w:r>
            <w:r w:rsidRPr="00D40DAE">
              <w:rPr>
                <w:noProof/>
              </w:rPr>
              <w:drawing>
                <wp:inline distT="0" distB="0" distL="0" distR="0" wp14:anchorId="61912327" wp14:editId="17FE7E97">
                  <wp:extent cx="1061049" cy="1041053"/>
                  <wp:effectExtent l="0" t="0" r="635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20528-074303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3" r="-180" b="43186"/>
                          <a:stretch/>
                        </pic:blipFill>
                        <pic:spPr bwMode="auto">
                          <a:xfrm>
                            <a:off x="0" y="0"/>
                            <a:ext cx="1067522" cy="1047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noProof/>
              </w:rPr>
              <w:drawing>
                <wp:inline distT="0" distB="0" distL="0" distR="0" wp14:anchorId="194B1E28" wp14:editId="71D099F4">
                  <wp:extent cx="1552755" cy="927066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_20220528-074417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8" r="2865" b="53144"/>
                          <a:stretch/>
                        </pic:blipFill>
                        <pic:spPr bwMode="auto">
                          <a:xfrm>
                            <a:off x="0" y="0"/>
                            <a:ext cx="1566076" cy="93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t xml:space="preserve"> </w:t>
            </w:r>
            <w:r w:rsidRPr="00D40DAE">
              <w:rPr>
                <w:noProof/>
              </w:rPr>
              <w:drawing>
                <wp:inline distT="0" distB="0" distL="0" distR="0" wp14:anchorId="6AAF1309" wp14:editId="597A219A">
                  <wp:extent cx="1380226" cy="110599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20528-074756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9" b="51782"/>
                          <a:stretch/>
                        </pic:blipFill>
                        <pic:spPr bwMode="auto">
                          <a:xfrm>
                            <a:off x="0" y="0"/>
                            <a:ext cx="1385998" cy="1110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Have learners identify materials used for making kitchen tools and equipment.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Example: Aluminum, tins, etc.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In a matching game, let learners match tools to their uses.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u w:val="single"/>
              </w:rPr>
            </w:pPr>
            <w:r w:rsidRPr="00D40DAE">
              <w:rPr>
                <w:sz w:val="22"/>
                <w:u w:val="single"/>
              </w:rPr>
              <w:t>Assessment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</w:rPr>
              <w:t>Mention any three each of cutting and molding tools used in the kitchen.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 xml:space="preserve">Pictures of </w:t>
            </w:r>
            <w:r w:rsidRPr="00D40DAE">
              <w:t xml:space="preserve">knives, biscuit cutters, Cake tins, </w:t>
            </w:r>
            <w:proofErr w:type="spellStart"/>
            <w:r w:rsidRPr="00D40DAE">
              <w:t>moulds</w:t>
            </w:r>
            <w:proofErr w:type="spellEnd"/>
            <w:r w:rsidRPr="00D40DAE">
              <w:t xml:space="preserve">, scoops for ice cream </w:t>
            </w:r>
            <w:proofErr w:type="spellStart"/>
            <w:r w:rsidRPr="00D40DAE">
              <w:t>etc</w:t>
            </w:r>
            <w:proofErr w:type="spellEnd"/>
          </w:p>
        </w:tc>
      </w:tr>
      <w:tr w:rsidR="009A409B" w:rsidRPr="00D40DAE" w:rsidTr="00CD1FB4">
        <w:trPr>
          <w:trHeight w:val="1088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3: </w:t>
            </w:r>
            <w:r w:rsidRPr="00D40DAE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</w:tbl>
    <w:p w:rsidR="009A409B" w:rsidRPr="00D40DAE" w:rsidRDefault="009A409B" w:rsidP="009A409B">
      <w:pPr>
        <w:jc w:val="center"/>
        <w:rPr>
          <w:rFonts w:ascii="Gill Sans MT" w:hAnsi="Gill Sans MT"/>
        </w:rPr>
      </w:pPr>
    </w:p>
    <w:p w:rsidR="009A409B" w:rsidRPr="00D40DAE" w:rsidRDefault="009A409B" w:rsidP="009A409B">
      <w:pPr>
        <w:rPr>
          <w:rFonts w:ascii="Gill Sans MT" w:hAnsi="Gill Sans MT"/>
        </w:rPr>
      </w:pPr>
      <w:r w:rsidRPr="00D40DAE">
        <w:rPr>
          <w:rFonts w:ascii="Gill Sans MT" w:hAnsi="Gill Sans MT"/>
        </w:rPr>
        <w:br w:type="page"/>
      </w:r>
    </w:p>
    <w:p w:rsidR="009A409B" w:rsidRPr="00D40DAE" w:rsidRDefault="009A409B" w:rsidP="009A409B">
      <w:pPr>
        <w:rPr>
          <w:rFonts w:ascii="Gill Sans MT" w:hAnsi="Gill Sans MT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1920"/>
        <w:gridCol w:w="1447"/>
        <w:gridCol w:w="1160"/>
        <w:gridCol w:w="1093"/>
        <w:gridCol w:w="1985"/>
        <w:gridCol w:w="552"/>
        <w:gridCol w:w="1743"/>
      </w:tblGrid>
      <w:tr w:rsidR="009A409B" w:rsidRPr="00D40DAE" w:rsidTr="00CD1FB4">
        <w:trPr>
          <w:trHeight w:val="350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Ending: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Period: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Subject: </w:t>
            </w:r>
            <w:r w:rsidRPr="00D40DAE">
              <w:rPr>
                <w:rFonts w:ascii="Gill Sans MT" w:hAnsi="Gill Sans MT" w:cs="Tahoma"/>
              </w:rPr>
              <w:t xml:space="preserve">Career Technology </w:t>
            </w:r>
          </w:p>
        </w:tc>
      </w:tr>
      <w:tr w:rsidR="009A409B" w:rsidRPr="00D40DAE" w:rsidTr="00CD1FB4">
        <w:trPr>
          <w:trHeight w:val="359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D40DAE">
              <w:rPr>
                <w:rFonts w:ascii="Gill Sans MT" w:hAnsi="Gill Sans MT"/>
              </w:rPr>
              <w:t>Tools, Equipment &amp; Processes</w:t>
            </w:r>
          </w:p>
        </w:tc>
      </w:tr>
      <w:tr w:rsidR="009A409B" w:rsidRPr="00D40DAE" w:rsidTr="00CD1FB4">
        <w:trPr>
          <w:trHeight w:val="341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D40DAE"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D40DAE">
              <w:rPr>
                <w:rFonts w:ascii="Gill Sans MT" w:hAnsi="Gill Sans MT"/>
              </w:rPr>
              <w:t>Cutting/Shaping</w:t>
            </w:r>
          </w:p>
        </w:tc>
      </w:tr>
      <w:tr w:rsidR="009A409B" w:rsidRPr="00D40DAE" w:rsidTr="00CD1FB4">
        <w:trPr>
          <w:trHeight w:val="474"/>
        </w:trPr>
        <w:tc>
          <w:tcPr>
            <w:tcW w:w="4527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B7.3.2.1 Demonstrate understanding of cutting/shaping tools and equipment for production</w:t>
            </w:r>
          </w:p>
        </w:tc>
        <w:tc>
          <w:tcPr>
            <w:tcW w:w="3078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/>
              </w:rPr>
              <w:t>B7.3.2.1.1: Identify cutting and shaping tools and equipment used for production</w:t>
            </w:r>
          </w:p>
        </w:tc>
        <w:tc>
          <w:tcPr>
            <w:tcW w:w="2295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9A409B" w:rsidRPr="00D40DAE" w:rsidTr="00CD1FB4">
        <w:trPr>
          <w:trHeight w:val="494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 xml:space="preserve">Learners can </w:t>
            </w:r>
            <w:r w:rsidRPr="00D40DAE">
              <w:rPr>
                <w:rFonts w:ascii="Gill Sans MT" w:hAnsi="Gill Sans MT"/>
              </w:rPr>
              <w:t>identify cutting and shaping tools and equipment in the sewing laboratory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CP6.5:</w:t>
            </w:r>
            <w:r w:rsidRPr="00D40DAE">
              <w:rPr>
                <w:rFonts w:ascii="Gill Sans MT" w:hAnsi="Gill Sans MT"/>
              </w:rPr>
              <w:t xml:space="preserve"> </w:t>
            </w:r>
            <w:r w:rsidRPr="00D40DAE">
              <w:rPr>
                <w:rFonts w:ascii="Gill Sans MT" w:hAnsi="Gill Sans MT" w:cs="Tahoma"/>
                <w:sz w:val="20"/>
              </w:rPr>
              <w:t>Ability to select alternatives that adequately meet selected criteria</w:t>
            </w:r>
          </w:p>
        </w:tc>
      </w:tr>
      <w:tr w:rsidR="009A409B" w:rsidRPr="00D40DAE" w:rsidTr="00CD1FB4">
        <w:trPr>
          <w:trHeight w:val="332"/>
        </w:trPr>
        <w:tc>
          <w:tcPr>
            <w:tcW w:w="9900" w:type="dxa"/>
            <w:gridSpan w:val="7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Reference: </w:t>
            </w:r>
            <w:r w:rsidRPr="00D40DAE">
              <w:rPr>
                <w:rFonts w:ascii="Gill Sans MT" w:hAnsi="Gill Sans MT" w:cs="Tahoma"/>
              </w:rPr>
              <w:t>Career Technology Curriculum Pg. 19</w:t>
            </w:r>
          </w:p>
        </w:tc>
      </w:tr>
      <w:tr w:rsidR="009A409B" w:rsidRPr="00D40DAE" w:rsidTr="00CD1FB4">
        <w:tc>
          <w:tcPr>
            <w:tcW w:w="9900" w:type="dxa"/>
            <w:gridSpan w:val="7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Phase/Duration</w:t>
            </w:r>
          </w:p>
        </w:tc>
        <w:tc>
          <w:tcPr>
            <w:tcW w:w="6237" w:type="dxa"/>
            <w:gridSpan w:val="5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Learners Activities</w:t>
            </w:r>
          </w:p>
        </w:tc>
        <w:tc>
          <w:tcPr>
            <w:tcW w:w="1743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Resources</w:t>
            </w:r>
          </w:p>
        </w:tc>
      </w:tr>
      <w:tr w:rsidR="009A409B" w:rsidRPr="00D40DAE" w:rsidTr="00CD1FB4">
        <w:trPr>
          <w:trHeight w:val="1142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1: </w:t>
            </w:r>
            <w:r w:rsidRPr="00D40DAE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237" w:type="dxa"/>
            <w:gridSpan w:val="5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</w:rPr>
              <w:t xml:space="preserve">Revise with learners to find out what they already know about </w:t>
            </w:r>
            <w:r w:rsidRPr="00D40DAE">
              <w:rPr>
                <w:sz w:val="22"/>
                <w:szCs w:val="22"/>
              </w:rPr>
              <w:t>cutting and shaping tools in the Food laboratory.</w:t>
            </w: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>Introduce the lesson by sharing the performance indicators.</w:t>
            </w:r>
          </w:p>
        </w:tc>
        <w:tc>
          <w:tcPr>
            <w:tcW w:w="1743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rPr>
          <w:trHeight w:val="1691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2: </w:t>
            </w:r>
            <w:r w:rsidRPr="00D40DAE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6237" w:type="dxa"/>
            <w:gridSpan w:val="5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 xml:space="preserve">Guide learners to identify from displayed </w:t>
            </w:r>
            <w:proofErr w:type="spellStart"/>
            <w:r w:rsidRPr="00D40DAE">
              <w:rPr>
                <w:sz w:val="22"/>
                <w:szCs w:val="22"/>
              </w:rPr>
              <w:t>realia</w:t>
            </w:r>
            <w:proofErr w:type="spellEnd"/>
            <w:r w:rsidRPr="00D40DAE">
              <w:rPr>
                <w:sz w:val="22"/>
                <w:szCs w:val="22"/>
              </w:rPr>
              <w:t xml:space="preserve"> or pictures, tools and equipment used for cutting and shaping in the sewing laboratory 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  <w:szCs w:val="22"/>
              </w:rPr>
              <w:t xml:space="preserve">Example: </w:t>
            </w:r>
            <w:r w:rsidRPr="00D40DAE">
              <w:rPr>
                <w:sz w:val="20"/>
              </w:rPr>
              <w:t>Scissors, pinking shears, seam ripper and French curves) etc</w:t>
            </w:r>
            <w:r w:rsidRPr="00D40DAE">
              <w:t>.</w:t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 xml:space="preserve">Guide learners to identify and classify the types of cutting and shaping tools and equipment in the </w:t>
            </w:r>
            <w:r w:rsidRPr="00D40DAE">
              <w:rPr>
                <w:sz w:val="22"/>
                <w:szCs w:val="22"/>
              </w:rPr>
              <w:t>sewing laboratory</w:t>
            </w:r>
            <w:r w:rsidRPr="00D40DAE">
              <w:rPr>
                <w:sz w:val="22"/>
              </w:rPr>
              <w:t xml:space="preserve">.   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Example: Scissors</w:t>
            </w:r>
            <w:r w:rsidRPr="00D40DAE">
              <w:rPr>
                <w:sz w:val="20"/>
              </w:rPr>
              <w:t xml:space="preserve">, </w:t>
            </w:r>
            <w:r w:rsidRPr="00D40DAE">
              <w:rPr>
                <w:sz w:val="22"/>
              </w:rPr>
              <w:t>seam ripper, etc.</w:t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</w:rPr>
              <w:t xml:space="preserve">Have learners to identify the uses of each tool and equipment found in </w:t>
            </w:r>
            <w:r w:rsidRPr="00D40DAE">
              <w:rPr>
                <w:sz w:val="22"/>
                <w:szCs w:val="22"/>
              </w:rPr>
              <w:t>sewing laboratory</w:t>
            </w:r>
            <w:r w:rsidRPr="00D40DAE">
              <w:t>: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noProof/>
              </w:rPr>
              <w:drawing>
                <wp:inline distT="0" distB="0" distL="0" distR="0" wp14:anchorId="3D67E8E9" wp14:editId="565F15EC">
                  <wp:extent cx="888106" cy="931653"/>
                  <wp:effectExtent l="0" t="0" r="762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20528-080223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76" r="527" b="40566"/>
                          <a:stretch/>
                        </pic:blipFill>
                        <pic:spPr bwMode="auto">
                          <a:xfrm>
                            <a:off x="0" y="0"/>
                            <a:ext cx="891682" cy="93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t xml:space="preserve">        </w:t>
            </w:r>
            <w:r w:rsidRPr="00D40DAE">
              <w:rPr>
                <w:noProof/>
              </w:rPr>
              <w:drawing>
                <wp:inline distT="0" distB="0" distL="0" distR="0" wp14:anchorId="18D8F26D" wp14:editId="55D90475">
                  <wp:extent cx="1400961" cy="1052423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20528-080429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4" t="18239" r="1934" b="49791"/>
                          <a:stretch/>
                        </pic:blipFill>
                        <pic:spPr bwMode="auto">
                          <a:xfrm>
                            <a:off x="0" y="0"/>
                            <a:ext cx="1404287" cy="1054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drawing>
                <wp:inline distT="0" distB="0" distL="0" distR="0" wp14:anchorId="018CD393" wp14:editId="129D646E">
                  <wp:extent cx="1424739" cy="759125"/>
                  <wp:effectExtent l="0" t="0" r="444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_20220528-081124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71" r="758" b="63833"/>
                          <a:stretch/>
                        </pic:blipFill>
                        <pic:spPr bwMode="auto">
                          <a:xfrm>
                            <a:off x="0" y="0"/>
                            <a:ext cx="1430389" cy="76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</w:rPr>
              <w:t xml:space="preserve">       </w:t>
            </w:r>
            <w:r w:rsidRPr="00D40DAE">
              <w:rPr>
                <w:noProof/>
              </w:rPr>
              <w:drawing>
                <wp:inline distT="0" distB="0" distL="0" distR="0" wp14:anchorId="3B228204" wp14:editId="35E29F52">
                  <wp:extent cx="897147" cy="1238158"/>
                  <wp:effectExtent l="0" t="0" r="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_20220528-081213.pn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93" r="1932" b="26202"/>
                          <a:stretch/>
                        </pic:blipFill>
                        <pic:spPr bwMode="auto">
                          <a:xfrm>
                            <a:off x="0" y="0"/>
                            <a:ext cx="900934" cy="124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Have learners identify materials used for making sewing tools and equipment.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Example: Aluminum, wood, etc.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In a matching game, let learners match tools to their uses.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u w:val="single"/>
              </w:rPr>
            </w:pPr>
            <w:r w:rsidRPr="00D40DAE">
              <w:rPr>
                <w:sz w:val="22"/>
                <w:u w:val="single"/>
              </w:rPr>
              <w:t>Assessment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</w:rPr>
              <w:t>Mention any three each of cutting tools used in the sewing laboratory.</w:t>
            </w:r>
          </w:p>
        </w:tc>
        <w:tc>
          <w:tcPr>
            <w:tcW w:w="1743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lastRenderedPageBreak/>
              <w:t>identify and describe the different types of catering tools and equipment</w:t>
            </w:r>
          </w:p>
        </w:tc>
      </w:tr>
      <w:tr w:rsidR="009A409B" w:rsidRPr="00D40DAE" w:rsidTr="00CD1FB4">
        <w:trPr>
          <w:trHeight w:val="1088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3: </w:t>
            </w:r>
            <w:r w:rsidRPr="00D40DAE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237" w:type="dxa"/>
            <w:gridSpan w:val="5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743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</w:tbl>
    <w:p w:rsidR="009A409B" w:rsidRPr="00D40DAE" w:rsidRDefault="009A409B" w:rsidP="009A409B">
      <w:pPr>
        <w:rPr>
          <w:rFonts w:ascii="Gill Sans MT" w:hAnsi="Gill Sans MT"/>
          <w:sz w:val="28"/>
        </w:rPr>
      </w:pPr>
    </w:p>
    <w:p w:rsidR="009A409B" w:rsidRPr="00D40DAE" w:rsidRDefault="009A409B" w:rsidP="009A409B">
      <w:pPr>
        <w:rPr>
          <w:rFonts w:ascii="Gill Sans MT" w:hAnsi="Gill Sans MT"/>
          <w:sz w:val="28"/>
        </w:rPr>
      </w:pPr>
      <w:r w:rsidRPr="00D40DAE">
        <w:rPr>
          <w:rFonts w:ascii="Gill Sans MT" w:hAnsi="Gill Sans MT"/>
          <w:sz w:val="28"/>
        </w:rPr>
        <w:br w:type="page"/>
      </w:r>
    </w:p>
    <w:p w:rsidR="009A409B" w:rsidRPr="00D40DAE" w:rsidRDefault="009A409B" w:rsidP="009A409B">
      <w:pPr>
        <w:rPr>
          <w:rFonts w:ascii="Gill Sans MT" w:hAnsi="Gill Sans MT"/>
          <w:sz w:val="20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1920"/>
        <w:gridCol w:w="1447"/>
        <w:gridCol w:w="1160"/>
        <w:gridCol w:w="1093"/>
        <w:gridCol w:w="2537"/>
        <w:gridCol w:w="425"/>
        <w:gridCol w:w="1318"/>
      </w:tblGrid>
      <w:tr w:rsidR="009A409B" w:rsidRPr="00D40DAE" w:rsidTr="00CD1FB4">
        <w:trPr>
          <w:trHeight w:val="350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Ending: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Period: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Subject: </w:t>
            </w:r>
            <w:r w:rsidRPr="00D40DAE">
              <w:rPr>
                <w:rFonts w:ascii="Gill Sans MT" w:hAnsi="Gill Sans MT" w:cs="Tahoma"/>
              </w:rPr>
              <w:t xml:space="preserve">Career Technology </w:t>
            </w:r>
          </w:p>
        </w:tc>
      </w:tr>
      <w:tr w:rsidR="009A409B" w:rsidRPr="00D40DAE" w:rsidTr="00CD1FB4">
        <w:trPr>
          <w:trHeight w:val="359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Duration: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Strand: </w:t>
            </w:r>
            <w:r w:rsidRPr="00D40DAE">
              <w:rPr>
                <w:rFonts w:ascii="Gill Sans MT" w:hAnsi="Gill Sans MT"/>
              </w:rPr>
              <w:t>Tools, Equipment &amp; Processes</w:t>
            </w:r>
          </w:p>
        </w:tc>
      </w:tr>
      <w:tr w:rsidR="009A409B" w:rsidRPr="00D40DAE" w:rsidTr="00CD1FB4">
        <w:trPr>
          <w:trHeight w:val="341"/>
        </w:trPr>
        <w:tc>
          <w:tcPr>
            <w:tcW w:w="3367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 w:rsidRPr="00D40DAE"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253" w:type="dxa"/>
            <w:gridSpan w:val="2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Class Size: 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Sub Strand: </w:t>
            </w:r>
            <w:r w:rsidRPr="00D40DAE">
              <w:rPr>
                <w:rFonts w:ascii="Gill Sans MT" w:hAnsi="Gill Sans MT"/>
              </w:rPr>
              <w:t>Cutting/Shaping</w:t>
            </w:r>
          </w:p>
        </w:tc>
      </w:tr>
      <w:tr w:rsidR="009A409B" w:rsidRPr="00D40DAE" w:rsidTr="00CD1FB4">
        <w:trPr>
          <w:trHeight w:val="474"/>
        </w:trPr>
        <w:tc>
          <w:tcPr>
            <w:tcW w:w="4527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Content Standard: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B7.3.2.1 Demonstrate understanding of cutting/shaping tools and equipment for production</w:t>
            </w:r>
          </w:p>
        </w:tc>
        <w:tc>
          <w:tcPr>
            <w:tcW w:w="4055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/>
              </w:rPr>
              <w:t>B7.3.2.1.1: Identify cutting and shaping tools and equipment used for production</w:t>
            </w:r>
          </w:p>
        </w:tc>
        <w:tc>
          <w:tcPr>
            <w:tcW w:w="1318" w:type="dxa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</w:p>
        </w:tc>
      </w:tr>
      <w:tr w:rsidR="009A409B" w:rsidRPr="00D40DAE" w:rsidTr="00CD1FB4">
        <w:trPr>
          <w:trHeight w:val="494"/>
        </w:trPr>
        <w:tc>
          <w:tcPr>
            <w:tcW w:w="5620" w:type="dxa"/>
            <w:gridSpan w:val="4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Performance Indicator: 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 xml:space="preserve">Learners can </w:t>
            </w:r>
            <w:r w:rsidRPr="00D40DAE">
              <w:rPr>
                <w:rFonts w:ascii="Gill Sans MT" w:hAnsi="Gill Sans MT"/>
              </w:rPr>
              <w:t>identify cutting and shaping tools and equipment in the wood workshop.</w:t>
            </w:r>
          </w:p>
        </w:tc>
        <w:tc>
          <w:tcPr>
            <w:tcW w:w="4280" w:type="dxa"/>
            <w:gridSpan w:val="3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9A409B" w:rsidRPr="00D40DAE" w:rsidRDefault="009A409B" w:rsidP="00CD1FB4">
            <w:pPr>
              <w:rPr>
                <w:rFonts w:ascii="Gill Sans MT" w:hAnsi="Gill Sans MT" w:cs="Tahoma"/>
                <w:sz w:val="20"/>
              </w:rPr>
            </w:pPr>
            <w:r w:rsidRPr="00D40DAE">
              <w:rPr>
                <w:rFonts w:ascii="Gill Sans MT" w:hAnsi="Gill Sans MT" w:cs="Tahoma"/>
                <w:sz w:val="20"/>
              </w:rPr>
              <w:t>CP6.5:</w:t>
            </w:r>
            <w:r w:rsidRPr="00D40DAE">
              <w:rPr>
                <w:rFonts w:ascii="Gill Sans MT" w:hAnsi="Gill Sans MT"/>
              </w:rPr>
              <w:t xml:space="preserve"> </w:t>
            </w:r>
            <w:r w:rsidRPr="00D40DAE">
              <w:rPr>
                <w:rFonts w:ascii="Gill Sans MT" w:hAnsi="Gill Sans MT" w:cs="Tahoma"/>
                <w:sz w:val="20"/>
              </w:rPr>
              <w:t>Ability to select alternatives that adequately meet selected criteria</w:t>
            </w:r>
          </w:p>
        </w:tc>
      </w:tr>
      <w:tr w:rsidR="009A409B" w:rsidRPr="00D40DAE" w:rsidTr="00CD1FB4">
        <w:trPr>
          <w:trHeight w:val="332"/>
        </w:trPr>
        <w:tc>
          <w:tcPr>
            <w:tcW w:w="9900" w:type="dxa"/>
            <w:gridSpan w:val="7"/>
            <w:shd w:val="clear" w:color="auto" w:fill="FBE4D5" w:themeFill="accent2" w:themeFillTint="33"/>
            <w:vAlign w:val="center"/>
          </w:tcPr>
          <w:p w:rsidR="009A409B" w:rsidRPr="00D40DAE" w:rsidRDefault="009A409B" w:rsidP="00CD1FB4">
            <w:pPr>
              <w:rPr>
                <w:rFonts w:ascii="Gill Sans MT" w:hAnsi="Gill Sans MT" w:cs="Tahoma"/>
                <w:b/>
                <w:sz w:val="20"/>
              </w:rPr>
            </w:pPr>
            <w:r w:rsidRPr="00D40DAE">
              <w:rPr>
                <w:rFonts w:ascii="Gill Sans MT" w:hAnsi="Gill Sans MT" w:cs="Tahoma"/>
                <w:b/>
                <w:sz w:val="20"/>
              </w:rPr>
              <w:t xml:space="preserve">Reference: </w:t>
            </w:r>
            <w:r w:rsidRPr="00D40DAE">
              <w:rPr>
                <w:rFonts w:ascii="Gill Sans MT" w:hAnsi="Gill Sans MT" w:cs="Tahoma"/>
              </w:rPr>
              <w:t>Career Technology Curriculum Pg. 19</w:t>
            </w:r>
          </w:p>
        </w:tc>
      </w:tr>
      <w:tr w:rsidR="009A409B" w:rsidRPr="00D40DAE" w:rsidTr="00CD1FB4">
        <w:tc>
          <w:tcPr>
            <w:tcW w:w="9900" w:type="dxa"/>
            <w:gridSpan w:val="7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Phase/Duration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Learners Activities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>Resources</w:t>
            </w:r>
          </w:p>
        </w:tc>
      </w:tr>
      <w:tr w:rsidR="009A409B" w:rsidRPr="00D40DAE" w:rsidTr="00CD1FB4">
        <w:trPr>
          <w:trHeight w:val="1142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1: </w:t>
            </w:r>
            <w:r w:rsidRPr="00D40DAE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</w:rPr>
              <w:t xml:space="preserve">Revise with learners to find out what they already know about </w:t>
            </w:r>
            <w:r w:rsidRPr="00D40DAE">
              <w:rPr>
                <w:sz w:val="22"/>
                <w:szCs w:val="22"/>
              </w:rPr>
              <w:t>cutting and shaping tools in the Food laboratory.</w:t>
            </w: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>Introduce the lesson by sharing the performance indicators.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  <w:tr w:rsidR="009A409B" w:rsidRPr="00D40DAE" w:rsidTr="00CD1FB4">
        <w:trPr>
          <w:trHeight w:val="1691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2: </w:t>
            </w:r>
            <w:r w:rsidRPr="00D40DAE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pStyle w:val="Default"/>
              <w:rPr>
                <w:sz w:val="22"/>
                <w:szCs w:val="22"/>
              </w:rPr>
            </w:pPr>
            <w:r w:rsidRPr="00D40DAE">
              <w:rPr>
                <w:sz w:val="22"/>
                <w:szCs w:val="22"/>
              </w:rPr>
              <w:t xml:space="preserve">Guide learners to identify from displayed </w:t>
            </w:r>
            <w:proofErr w:type="spellStart"/>
            <w:r w:rsidRPr="00D40DAE">
              <w:rPr>
                <w:sz w:val="22"/>
                <w:szCs w:val="22"/>
              </w:rPr>
              <w:t>realia</w:t>
            </w:r>
            <w:proofErr w:type="spellEnd"/>
            <w:r w:rsidRPr="00D40DAE">
              <w:rPr>
                <w:sz w:val="22"/>
                <w:szCs w:val="22"/>
              </w:rPr>
              <w:t xml:space="preserve"> or pictures, tools and equipment used for cutting and shaping in the </w:t>
            </w:r>
            <w:r w:rsidRPr="00D40DAE">
              <w:rPr>
                <w:sz w:val="22"/>
              </w:rPr>
              <w:t>wood workshop</w:t>
            </w:r>
            <w:r w:rsidRPr="00D40DAE">
              <w:t>.</w:t>
            </w: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  <w:szCs w:val="22"/>
              </w:rPr>
              <w:t xml:space="preserve">Example: </w:t>
            </w:r>
            <w:r w:rsidRPr="00D40DAE">
              <w:rPr>
                <w:sz w:val="22"/>
              </w:rPr>
              <w:t xml:space="preserve">Rip saws, cross cut saw, </w:t>
            </w:r>
            <w:proofErr w:type="spellStart"/>
            <w:r w:rsidRPr="00D40DAE">
              <w:rPr>
                <w:sz w:val="22"/>
              </w:rPr>
              <w:t>tenon</w:t>
            </w:r>
            <w:proofErr w:type="spellEnd"/>
            <w:r w:rsidRPr="00D40DAE">
              <w:rPr>
                <w:sz w:val="22"/>
              </w:rPr>
              <w:t xml:space="preserve"> saw, firmer chisel, mortise chisel, spoke shave, rasp file etc.</w:t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  <w:rPr>
                <w:sz w:val="20"/>
              </w:rPr>
            </w:pPr>
            <w:r w:rsidRPr="00D40DAE">
              <w:rPr>
                <w:sz w:val="22"/>
              </w:rPr>
              <w:t>Guide learners to identify and classify the types of cutting and shaping tools and equipment in the wood workshop</w:t>
            </w:r>
            <w:r w:rsidRPr="00D40DAE">
              <w:rPr>
                <w:sz w:val="20"/>
              </w:rPr>
              <w:t xml:space="preserve">.   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Example: Rip saws, cross cut saw, etc.</w:t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sz w:val="22"/>
              </w:rPr>
              <w:t>Have learners to identify the uses of each tool and equipment found in wood workshop</w:t>
            </w:r>
            <w:r w:rsidRPr="00D40DAE">
              <w:t>:</w:t>
            </w:r>
          </w:p>
          <w:p w:rsidR="009A409B" w:rsidRPr="00D40DAE" w:rsidRDefault="009A409B" w:rsidP="00CD1FB4">
            <w:pPr>
              <w:pStyle w:val="Default"/>
              <w:rPr>
                <w:noProof/>
                <w:sz w:val="22"/>
              </w:rPr>
            </w:pPr>
            <w:r w:rsidRPr="00D40DAE">
              <w:rPr>
                <w:noProof/>
                <w:sz w:val="22"/>
              </w:rPr>
              <w:drawing>
                <wp:inline distT="0" distB="0" distL="0" distR="0" wp14:anchorId="5206D013" wp14:editId="6A694716">
                  <wp:extent cx="1518249" cy="702946"/>
                  <wp:effectExtent l="0" t="0" r="635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_20220528-082510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63" r="1902" b="62998"/>
                          <a:stretch/>
                        </pic:blipFill>
                        <pic:spPr bwMode="auto">
                          <a:xfrm>
                            <a:off x="0" y="0"/>
                            <a:ext cx="1535466" cy="71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  <w:sz w:val="22"/>
              </w:rPr>
              <w:t xml:space="preserve"> </w:t>
            </w:r>
            <w:r w:rsidRPr="00D40DAE">
              <w:rPr>
                <w:noProof/>
                <w:sz w:val="22"/>
              </w:rPr>
              <w:drawing>
                <wp:inline distT="0" distB="0" distL="0" distR="0" wp14:anchorId="63D8FD31" wp14:editId="167637B7">
                  <wp:extent cx="1261998" cy="1026544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_20220528-082849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t="16983" r="3780" b="49161"/>
                          <a:stretch/>
                        </pic:blipFill>
                        <pic:spPr bwMode="auto">
                          <a:xfrm>
                            <a:off x="0" y="0"/>
                            <a:ext cx="1268382" cy="1031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09B" w:rsidRPr="00D40DAE" w:rsidRDefault="009A409B" w:rsidP="00CD1FB4">
            <w:pPr>
              <w:pStyle w:val="Default"/>
            </w:pPr>
          </w:p>
          <w:p w:rsidR="009A409B" w:rsidRPr="00D40DAE" w:rsidRDefault="009A409B" w:rsidP="00CD1FB4">
            <w:pPr>
              <w:pStyle w:val="Default"/>
            </w:pPr>
            <w:r w:rsidRPr="00D40DAE">
              <w:rPr>
                <w:noProof/>
                <w:sz w:val="22"/>
              </w:rPr>
              <w:drawing>
                <wp:inline distT="0" distB="0" distL="0" distR="0" wp14:anchorId="50442512" wp14:editId="614F0937">
                  <wp:extent cx="1255640" cy="491346"/>
                  <wp:effectExtent l="38100" t="304800" r="40005" b="29019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_20220528-082937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3" b="57228"/>
                          <a:stretch/>
                        </pic:blipFill>
                        <pic:spPr bwMode="auto">
                          <a:xfrm rot="19750128">
                            <a:off x="0" y="0"/>
                            <a:ext cx="1265092" cy="49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  <w:sz w:val="22"/>
              </w:rPr>
              <w:drawing>
                <wp:inline distT="0" distB="0" distL="0" distR="0" wp14:anchorId="30216F7A" wp14:editId="0DBE75C3">
                  <wp:extent cx="905774" cy="888253"/>
                  <wp:effectExtent l="0" t="0" r="8890" b="762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_20220528-083026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1" b="50629"/>
                          <a:stretch/>
                        </pic:blipFill>
                        <pic:spPr bwMode="auto">
                          <a:xfrm>
                            <a:off x="0" y="0"/>
                            <a:ext cx="911596" cy="893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0DAE">
              <w:rPr>
                <w:noProof/>
                <w:sz w:val="22"/>
              </w:rPr>
              <w:t xml:space="preserve"> </w:t>
            </w:r>
            <w:r w:rsidRPr="00D40DAE">
              <w:rPr>
                <w:noProof/>
                <w:sz w:val="22"/>
              </w:rPr>
              <w:drawing>
                <wp:inline distT="0" distB="0" distL="0" distR="0" wp14:anchorId="5EB87688" wp14:editId="65A81E30">
                  <wp:extent cx="923026" cy="719999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_20220528-083058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6" t="17191" b="49261"/>
                          <a:stretch/>
                        </pic:blipFill>
                        <pic:spPr bwMode="auto">
                          <a:xfrm>
                            <a:off x="0" y="0"/>
                            <a:ext cx="937731" cy="731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Have learners identify materials used for making tools and equipment in the wood workshop.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lastRenderedPageBreak/>
              <w:t>Example: Aluminum, wood, etc.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In a matching game, let learners match tools to their uses.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</w:p>
          <w:p w:rsidR="009A409B" w:rsidRPr="00D40DAE" w:rsidRDefault="009A409B" w:rsidP="00CD1FB4">
            <w:pPr>
              <w:pStyle w:val="Default"/>
              <w:rPr>
                <w:sz w:val="22"/>
                <w:u w:val="single"/>
              </w:rPr>
            </w:pPr>
            <w:r w:rsidRPr="00D40DAE">
              <w:rPr>
                <w:sz w:val="22"/>
                <w:u w:val="single"/>
              </w:rPr>
              <w:t>Assessment</w:t>
            </w:r>
          </w:p>
          <w:p w:rsidR="009A409B" w:rsidRPr="00D40DAE" w:rsidRDefault="009A409B" w:rsidP="00CD1FB4">
            <w:pPr>
              <w:pStyle w:val="Default"/>
              <w:rPr>
                <w:sz w:val="22"/>
              </w:rPr>
            </w:pPr>
            <w:r w:rsidRPr="00D40DAE">
              <w:rPr>
                <w:sz w:val="22"/>
              </w:rPr>
              <w:t>Mention any three each of cutting tools used in the wood workshop.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lastRenderedPageBreak/>
              <w:t>identify and describe the different types of catering tools and equipment</w:t>
            </w:r>
          </w:p>
        </w:tc>
      </w:tr>
      <w:tr w:rsidR="009A409B" w:rsidRPr="00D40DAE" w:rsidTr="00CD1FB4">
        <w:trPr>
          <w:trHeight w:val="1088"/>
        </w:trPr>
        <w:tc>
          <w:tcPr>
            <w:tcW w:w="1920" w:type="dxa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PHASE 3: </w:t>
            </w:r>
            <w:r w:rsidRPr="00D40DAE">
              <w:rPr>
                <w:rFonts w:ascii="Gill Sans MT" w:hAnsi="Gill Sans MT"/>
                <w:b/>
              </w:rPr>
              <w:t>REFLECTION</w:t>
            </w:r>
          </w:p>
        </w:tc>
        <w:tc>
          <w:tcPr>
            <w:tcW w:w="6237" w:type="dxa"/>
            <w:gridSpan w:val="4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  <w:p w:rsidR="009A409B" w:rsidRPr="00D40DAE" w:rsidRDefault="009A409B" w:rsidP="00CD1FB4">
            <w:pPr>
              <w:rPr>
                <w:rFonts w:ascii="Gill Sans MT" w:hAnsi="Gill Sans MT"/>
              </w:rPr>
            </w:pPr>
            <w:r w:rsidRPr="00D40DAE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1743" w:type="dxa"/>
            <w:gridSpan w:val="2"/>
          </w:tcPr>
          <w:p w:rsidR="009A409B" w:rsidRPr="00D40DAE" w:rsidRDefault="009A409B" w:rsidP="00CD1FB4">
            <w:pPr>
              <w:rPr>
                <w:rFonts w:ascii="Gill Sans MT" w:hAnsi="Gill Sans MT"/>
              </w:rPr>
            </w:pPr>
          </w:p>
        </w:tc>
      </w:tr>
    </w:tbl>
    <w:p w:rsidR="00BF358B" w:rsidRDefault="009A409B">
      <w:bookmarkStart w:id="1" w:name="_GoBack"/>
      <w:bookmarkEnd w:id="0"/>
      <w:bookmarkEnd w:id="1"/>
    </w:p>
    <w:sectPr w:rsidR="00BF35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9B"/>
    <w:rsid w:val="000E4FA7"/>
    <w:rsid w:val="009A409B"/>
    <w:rsid w:val="00D1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2DDFBB-637C-408E-A3FA-8C5E1621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4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409B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2025-01-05T19:28:00Z</dcterms:created>
  <dcterms:modified xsi:type="dcterms:W3CDTF">2025-01-05T19:28:00Z</dcterms:modified>
</cp:coreProperties>
</file>